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88" w:type="dxa"/>
        <w:tblLayout w:type="fixed"/>
        <w:tblLook w:val="0000"/>
      </w:tblPr>
      <w:tblGrid>
        <w:gridCol w:w="1843"/>
        <w:gridCol w:w="1710"/>
        <w:gridCol w:w="700"/>
        <w:gridCol w:w="142"/>
        <w:gridCol w:w="850"/>
        <w:gridCol w:w="4853"/>
      </w:tblGrid>
      <w:tr w:rsidR="00AB330F" w:rsidRPr="00EF7B48">
        <w:trPr>
          <w:cantSplit/>
        </w:trPr>
        <w:tc>
          <w:tcPr>
            <w:tcW w:w="4395" w:type="dxa"/>
            <w:gridSpan w:val="4"/>
          </w:tcPr>
          <w:p w:rsidR="00AB330F" w:rsidRDefault="004D3581" w:rsidP="00022F85">
            <w:pPr>
              <w:tabs>
                <w:tab w:val="right" w:pos="4185"/>
              </w:tabs>
              <w:ind w:right="-6"/>
              <w:jc w:val="center"/>
            </w:pPr>
            <w:r>
              <w:t xml:space="preserve"> </w:t>
            </w:r>
            <w:r w:rsidR="00AB330F"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78.75pt" o:ole="">
                  <v:imagedata r:id="rId5" o:title=""/>
                </v:shape>
                <o:OLEObject Type="Embed" ProgID="MSPhotoEd.3" ShapeID="_x0000_i1025" DrawAspect="Content" ObjectID="_1362573743" r:id="rId6"/>
              </w:object>
            </w:r>
          </w:p>
        </w:tc>
        <w:tc>
          <w:tcPr>
            <w:tcW w:w="850" w:type="dxa"/>
          </w:tcPr>
          <w:p w:rsidR="00AB330F" w:rsidRDefault="00AB330F" w:rsidP="00022F85">
            <w:pPr>
              <w:ind w:right="-6"/>
              <w:jc w:val="center"/>
            </w:pPr>
          </w:p>
        </w:tc>
        <w:tc>
          <w:tcPr>
            <w:tcW w:w="4853" w:type="dxa"/>
            <w:vMerge w:val="restart"/>
          </w:tcPr>
          <w:p w:rsidR="00AB330F" w:rsidRDefault="00AB330F" w:rsidP="00022F85">
            <w:pPr>
              <w:rPr>
                <w:b/>
                <w:bCs/>
                <w:sz w:val="26"/>
                <w:szCs w:val="26"/>
              </w:rPr>
            </w:pPr>
          </w:p>
          <w:p w:rsidR="00AB330F" w:rsidRDefault="00AB330F" w:rsidP="00022F85">
            <w:pPr>
              <w:rPr>
                <w:b/>
                <w:bCs/>
                <w:sz w:val="26"/>
                <w:szCs w:val="26"/>
              </w:rPr>
            </w:pPr>
          </w:p>
          <w:p w:rsidR="00AB330F" w:rsidRDefault="00AB330F" w:rsidP="00022F85">
            <w:pPr>
              <w:rPr>
                <w:b/>
                <w:bCs/>
                <w:sz w:val="26"/>
                <w:szCs w:val="26"/>
              </w:rPr>
            </w:pPr>
          </w:p>
          <w:p w:rsidR="00AB330F" w:rsidRDefault="00AB330F" w:rsidP="00022F85">
            <w:pPr>
              <w:rPr>
                <w:b/>
                <w:bCs/>
                <w:sz w:val="26"/>
                <w:szCs w:val="26"/>
              </w:rPr>
            </w:pPr>
          </w:p>
          <w:p w:rsidR="00AB330F" w:rsidRDefault="00AB330F" w:rsidP="00022F85">
            <w:pPr>
              <w:rPr>
                <w:b/>
                <w:bCs/>
                <w:sz w:val="26"/>
                <w:szCs w:val="26"/>
              </w:rPr>
            </w:pPr>
          </w:p>
          <w:p w:rsidR="00AB330F" w:rsidRDefault="00AB330F" w:rsidP="00022F85">
            <w:pPr>
              <w:rPr>
                <w:b/>
                <w:bCs/>
                <w:sz w:val="26"/>
                <w:szCs w:val="26"/>
              </w:rPr>
            </w:pPr>
          </w:p>
          <w:p w:rsidR="00AB330F" w:rsidRDefault="00AB330F" w:rsidP="00022F8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AB330F" w:rsidRPr="009E78B3" w:rsidRDefault="00AB330F" w:rsidP="00022F85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AB330F">
        <w:trPr>
          <w:cantSplit/>
        </w:trPr>
        <w:tc>
          <w:tcPr>
            <w:tcW w:w="4395" w:type="dxa"/>
            <w:gridSpan w:val="4"/>
          </w:tcPr>
          <w:p w:rsidR="00AB330F" w:rsidRDefault="00AB330F" w:rsidP="00022F85">
            <w:pPr>
              <w:ind w:right="-6"/>
              <w:jc w:val="center"/>
              <w:rPr>
                <w:b/>
              </w:rPr>
            </w:pPr>
            <w:r>
              <w:rPr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850" w:type="dxa"/>
            <w:vMerge w:val="restart"/>
          </w:tcPr>
          <w:p w:rsidR="00AB330F" w:rsidRDefault="00AB330F" w:rsidP="00022F85">
            <w:pPr>
              <w:ind w:right="-6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AB330F" w:rsidRDefault="00AB330F" w:rsidP="00022F85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B330F">
        <w:trPr>
          <w:cantSplit/>
          <w:trHeight w:val="86"/>
        </w:trPr>
        <w:tc>
          <w:tcPr>
            <w:tcW w:w="4395" w:type="dxa"/>
            <w:gridSpan w:val="4"/>
          </w:tcPr>
          <w:p w:rsidR="00AB330F" w:rsidRDefault="00AB330F" w:rsidP="00022F85">
            <w:pPr>
              <w:pStyle w:val="FR1"/>
              <w:spacing w:line="240" w:lineRule="auto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AB330F" w:rsidRDefault="00AB330F" w:rsidP="00022F85">
            <w:pPr>
              <w:pStyle w:val="FR1"/>
              <w:spacing w:line="240" w:lineRule="auto"/>
              <w:ind w:left="-142" w:firstLine="142"/>
              <w:rPr>
                <w:b w:val="0"/>
                <w:sz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"ЛИЦЕЙ им. Г.Ф.Атякшева</w:t>
            </w:r>
            <w:r>
              <w:rPr>
                <w:rFonts w:ascii="Times New Roman" w:hAnsi="Times New Roman"/>
                <w:sz w:val="16"/>
              </w:rPr>
              <w:t>"</w:t>
            </w:r>
          </w:p>
        </w:tc>
        <w:tc>
          <w:tcPr>
            <w:tcW w:w="850" w:type="dxa"/>
            <w:vMerge/>
            <w:vAlign w:val="center"/>
          </w:tcPr>
          <w:p w:rsidR="00AB330F" w:rsidRDefault="00AB330F" w:rsidP="00022F85">
            <w:pPr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AB330F" w:rsidRDefault="00AB330F" w:rsidP="00022F85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B330F">
        <w:trPr>
          <w:cantSplit/>
        </w:trPr>
        <w:tc>
          <w:tcPr>
            <w:tcW w:w="4395" w:type="dxa"/>
            <w:gridSpan w:val="4"/>
          </w:tcPr>
          <w:p w:rsidR="00AB330F" w:rsidRDefault="00AB330F" w:rsidP="00022F85">
            <w:pPr>
              <w:ind w:right="-6"/>
              <w:jc w:val="center"/>
            </w:pPr>
            <w:r>
              <w:t xml:space="preserve">ул. Ленина, </w:t>
            </w:r>
            <w:smartTag w:uri="urn:schemas-microsoft-com:office:smarttags" w:element="metricconverter">
              <w:smartTagPr>
                <w:attr w:name="ProductID" w:val="24, г"/>
              </w:smartTagPr>
              <w:r>
                <w:t>24, г</w:t>
              </w:r>
            </w:smartTag>
            <w:r>
              <w:t>. Югорск, 628260,</w:t>
            </w:r>
          </w:p>
        </w:tc>
        <w:tc>
          <w:tcPr>
            <w:tcW w:w="850" w:type="dxa"/>
            <w:vMerge/>
            <w:vAlign w:val="center"/>
          </w:tcPr>
          <w:p w:rsidR="00AB330F" w:rsidRDefault="00AB330F" w:rsidP="00022F85">
            <w:pPr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AB330F" w:rsidRDefault="00AB330F" w:rsidP="00022F85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B330F">
        <w:trPr>
          <w:cantSplit/>
        </w:trPr>
        <w:tc>
          <w:tcPr>
            <w:tcW w:w="4395" w:type="dxa"/>
            <w:gridSpan w:val="4"/>
          </w:tcPr>
          <w:p w:rsidR="00AB330F" w:rsidRDefault="00AB330F" w:rsidP="00022F85">
            <w:pPr>
              <w:ind w:right="-6"/>
              <w:jc w:val="center"/>
            </w:pPr>
            <w:r>
              <w:t xml:space="preserve">Ханты-Мансийский  автономный  </w:t>
            </w:r>
          </w:p>
          <w:p w:rsidR="00AB330F" w:rsidRDefault="00AB330F" w:rsidP="00022F85">
            <w:pPr>
              <w:ind w:right="-6"/>
              <w:jc w:val="center"/>
            </w:pPr>
            <w:r>
              <w:t>округ – Югра,  Тюменская область,</w:t>
            </w:r>
          </w:p>
        </w:tc>
        <w:tc>
          <w:tcPr>
            <w:tcW w:w="850" w:type="dxa"/>
            <w:vMerge/>
            <w:vAlign w:val="center"/>
          </w:tcPr>
          <w:p w:rsidR="00AB330F" w:rsidRDefault="00AB330F" w:rsidP="00022F85">
            <w:pPr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AB330F" w:rsidRDefault="00AB330F" w:rsidP="00022F85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B330F">
        <w:trPr>
          <w:cantSplit/>
        </w:trPr>
        <w:tc>
          <w:tcPr>
            <w:tcW w:w="4395" w:type="dxa"/>
            <w:gridSpan w:val="4"/>
          </w:tcPr>
          <w:p w:rsidR="00AB330F" w:rsidRDefault="00AB330F" w:rsidP="00022F85">
            <w:pPr>
              <w:ind w:right="-6"/>
              <w:jc w:val="center"/>
            </w:pPr>
            <w:r>
              <w:t>Российская  Федерация</w:t>
            </w:r>
          </w:p>
        </w:tc>
        <w:tc>
          <w:tcPr>
            <w:tcW w:w="850" w:type="dxa"/>
            <w:vMerge/>
            <w:vAlign w:val="center"/>
          </w:tcPr>
          <w:p w:rsidR="00AB330F" w:rsidRDefault="00AB330F" w:rsidP="00022F85">
            <w:pPr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AB330F" w:rsidRDefault="00AB330F" w:rsidP="00022F85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B330F">
        <w:trPr>
          <w:cantSplit/>
        </w:trPr>
        <w:tc>
          <w:tcPr>
            <w:tcW w:w="4395" w:type="dxa"/>
            <w:gridSpan w:val="4"/>
          </w:tcPr>
          <w:p w:rsidR="00AB330F" w:rsidRDefault="00AB330F" w:rsidP="00022F85">
            <w:pPr>
              <w:ind w:right="-6"/>
              <w:jc w:val="center"/>
            </w:pPr>
            <w:r>
              <w:t>Телефон: 2-48-40, факс: 7-02-41,</w:t>
            </w:r>
            <w:r>
              <w:rPr>
                <w:lang w:val="en-US"/>
              </w:rPr>
              <w:t xml:space="preserve"> (34675)</w:t>
            </w:r>
          </w:p>
        </w:tc>
        <w:tc>
          <w:tcPr>
            <w:tcW w:w="850" w:type="dxa"/>
            <w:vMerge/>
            <w:vAlign w:val="center"/>
          </w:tcPr>
          <w:p w:rsidR="00AB330F" w:rsidRDefault="00AB330F" w:rsidP="00022F85">
            <w:pPr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AB330F" w:rsidRDefault="00AB330F" w:rsidP="00022F85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B330F" w:rsidRPr="004C5882">
        <w:trPr>
          <w:cantSplit/>
        </w:trPr>
        <w:tc>
          <w:tcPr>
            <w:tcW w:w="4395" w:type="dxa"/>
            <w:gridSpan w:val="4"/>
          </w:tcPr>
          <w:p w:rsidR="00AB330F" w:rsidRPr="00F22B51" w:rsidRDefault="00AB330F" w:rsidP="00022F85">
            <w:pPr>
              <w:ind w:right="-6"/>
              <w:jc w:val="center"/>
              <w:rPr>
                <w:lang w:val="en-US"/>
              </w:rPr>
            </w:pPr>
            <w:r>
              <w:t>е</w:t>
            </w:r>
            <w:r w:rsidRPr="00F22B51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mail</w:t>
            </w:r>
            <w:r w:rsidRPr="00F22B51">
              <w:rPr>
                <w:lang w:val="en-US"/>
              </w:rPr>
              <w:t xml:space="preserve">:   </w:t>
            </w:r>
            <w:r>
              <w:rPr>
                <w:lang w:val="en-US"/>
              </w:rPr>
              <w:t>litsey</w:t>
            </w:r>
            <w:r w:rsidRPr="00F22B51">
              <w:rPr>
                <w:lang w:val="en-US"/>
              </w:rPr>
              <w:t>.</w:t>
            </w:r>
            <w:r>
              <w:rPr>
                <w:lang w:val="en-US"/>
              </w:rPr>
              <w:t>yugorsk</w:t>
            </w:r>
            <w:r w:rsidRPr="00F22B51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F22B51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850" w:type="dxa"/>
            <w:vMerge/>
            <w:vAlign w:val="center"/>
          </w:tcPr>
          <w:p w:rsidR="00AB330F" w:rsidRPr="00F22B51" w:rsidRDefault="00AB330F" w:rsidP="00022F8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853" w:type="dxa"/>
            <w:vMerge/>
            <w:vAlign w:val="center"/>
          </w:tcPr>
          <w:p w:rsidR="00AB330F" w:rsidRPr="00F22B51" w:rsidRDefault="00AB330F" w:rsidP="00022F85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AB330F">
        <w:trPr>
          <w:gridAfter w:val="3"/>
          <w:wAfter w:w="5845" w:type="dxa"/>
          <w:cantSplit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30F" w:rsidRPr="00D45063" w:rsidRDefault="00D45063" w:rsidP="00CC14FD">
            <w:pPr>
              <w:tabs>
                <w:tab w:val="left" w:pos="1520"/>
              </w:tabs>
              <w:ind w:right="-6"/>
              <w:jc w:val="center"/>
              <w:rPr>
                <w:b/>
              </w:rPr>
            </w:pPr>
            <w:r w:rsidRPr="00D45063">
              <w:rPr>
                <w:b/>
                <w:lang w:val="en-US"/>
              </w:rPr>
              <w:t>14.</w:t>
            </w:r>
            <w:r>
              <w:rPr>
                <w:b/>
              </w:rPr>
              <w:t>03.</w:t>
            </w:r>
          </w:p>
        </w:tc>
        <w:tc>
          <w:tcPr>
            <w:tcW w:w="1710" w:type="dxa"/>
          </w:tcPr>
          <w:p w:rsidR="00AB330F" w:rsidRDefault="008B1A24" w:rsidP="00022F85">
            <w:pPr>
              <w:ind w:right="-6"/>
              <w:rPr>
                <w:b/>
              </w:rPr>
            </w:pPr>
            <w:r>
              <w:rPr>
                <w:b/>
              </w:rPr>
              <w:t>2011</w:t>
            </w:r>
            <w:r w:rsidR="00AB330F">
              <w:rPr>
                <w:b/>
              </w:rPr>
              <w:t xml:space="preserve"> г.        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30F" w:rsidRDefault="00D45063" w:rsidP="00022F85">
            <w:pPr>
              <w:ind w:right="-6"/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</w:tr>
    </w:tbl>
    <w:p w:rsidR="001B1CB0" w:rsidRDefault="001B1CB0" w:rsidP="001B1CB0">
      <w:pPr>
        <w:ind w:firstLine="708"/>
        <w:rPr>
          <w:i/>
          <w:sz w:val="24"/>
          <w:szCs w:val="28"/>
        </w:rPr>
      </w:pPr>
    </w:p>
    <w:p w:rsidR="001B1CB0" w:rsidRDefault="001B1CB0" w:rsidP="001B1CB0">
      <w:pPr>
        <w:jc w:val="both"/>
      </w:pPr>
    </w:p>
    <w:p w:rsidR="001B1CB0" w:rsidRDefault="001B1CB0" w:rsidP="001B1CB0">
      <w:pPr>
        <w:jc w:val="both"/>
      </w:pPr>
    </w:p>
    <w:p w:rsidR="001B1CB0" w:rsidRDefault="001B1CB0" w:rsidP="001B1CB0">
      <w:pPr>
        <w:jc w:val="both"/>
      </w:pPr>
    </w:p>
    <w:p w:rsidR="001B1CB0" w:rsidRDefault="001B1CB0" w:rsidP="001B1CB0">
      <w:pPr>
        <w:ind w:firstLine="561"/>
        <w:jc w:val="center"/>
        <w:rPr>
          <w:b/>
          <w:bCs/>
          <w:szCs w:val="24"/>
        </w:rPr>
      </w:pPr>
    </w:p>
    <w:p w:rsidR="002530C5" w:rsidRDefault="002530C5" w:rsidP="002530C5"/>
    <w:p w:rsidR="002530C5" w:rsidRPr="00FD2D1B" w:rsidRDefault="002530C5" w:rsidP="002530C5">
      <w:pPr>
        <w:ind w:firstLine="561"/>
        <w:jc w:val="center"/>
        <w:rPr>
          <w:b/>
          <w:sz w:val="24"/>
        </w:rPr>
      </w:pPr>
      <w:r>
        <w:rPr>
          <w:b/>
          <w:sz w:val="24"/>
        </w:rPr>
        <w:t xml:space="preserve">Извещение о проведении запроса котировок </w:t>
      </w:r>
    </w:p>
    <w:p w:rsidR="002530C5" w:rsidRDefault="002530C5" w:rsidP="002530C5">
      <w:pPr>
        <w:ind w:firstLine="561"/>
        <w:jc w:val="center"/>
        <w:rPr>
          <w:sz w:val="24"/>
        </w:rPr>
      </w:pPr>
    </w:p>
    <w:p w:rsidR="002530C5" w:rsidRDefault="002530C5" w:rsidP="002530C5">
      <w:pPr>
        <w:jc w:val="center"/>
        <w:rPr>
          <w:sz w:val="24"/>
        </w:rPr>
      </w:pPr>
      <w:r w:rsidRPr="0092180C">
        <w:rPr>
          <w:sz w:val="24"/>
        </w:rPr>
        <w:t>Уважаемые господа!</w:t>
      </w:r>
    </w:p>
    <w:p w:rsidR="002530C5" w:rsidRDefault="002530C5" w:rsidP="002530C5">
      <w:pPr>
        <w:jc w:val="center"/>
        <w:rPr>
          <w:sz w:val="24"/>
        </w:rPr>
      </w:pPr>
    </w:p>
    <w:p w:rsidR="002530C5" w:rsidRDefault="002530C5" w:rsidP="002530C5">
      <w:pPr>
        <w:jc w:val="center"/>
        <w:rPr>
          <w:sz w:val="24"/>
        </w:rPr>
      </w:pPr>
      <w:r>
        <w:rPr>
          <w:sz w:val="24"/>
        </w:rPr>
        <w:t>Номер извещения на официальном сайте:______________________________</w:t>
      </w:r>
    </w:p>
    <w:p w:rsidR="002530C5" w:rsidRDefault="002530C5" w:rsidP="002530C5">
      <w:pPr>
        <w:ind w:firstLine="561"/>
        <w:jc w:val="center"/>
      </w:pPr>
    </w:p>
    <w:p w:rsidR="002530C5" w:rsidRPr="00CD2EC7" w:rsidRDefault="002530C5" w:rsidP="002530C5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2EC7">
        <w:rPr>
          <w:rFonts w:ascii="Times New Roman" w:hAnsi="Times New Roman" w:cs="Times New Roman"/>
          <w:sz w:val="22"/>
          <w:szCs w:val="22"/>
        </w:rPr>
        <w:t>Муниципальное бюджетное общеобразовательное учреждение «</w:t>
      </w:r>
      <w:r>
        <w:rPr>
          <w:rFonts w:ascii="Times New Roman" w:hAnsi="Times New Roman" w:cs="Times New Roman"/>
          <w:sz w:val="22"/>
          <w:szCs w:val="22"/>
        </w:rPr>
        <w:t>Лицей имени Г.Ф. Атякшева»</w:t>
      </w:r>
      <w:r w:rsidRPr="00CD2EC7">
        <w:rPr>
          <w:rFonts w:ascii="Times New Roman" w:hAnsi="Times New Roman" w:cs="Times New Roman"/>
          <w:sz w:val="22"/>
          <w:szCs w:val="22"/>
        </w:rPr>
        <w:t xml:space="preserve">»  приглашает принять участие в размещении муниципального заказа способом запроса котировок на </w:t>
      </w:r>
      <w:r>
        <w:rPr>
          <w:rFonts w:ascii="Times New Roman" w:hAnsi="Times New Roman" w:cs="Times New Roman"/>
          <w:sz w:val="22"/>
          <w:szCs w:val="22"/>
        </w:rPr>
        <w:t xml:space="preserve">оказание услуг </w:t>
      </w:r>
      <w:r w:rsidRPr="00CD2EC7">
        <w:rPr>
          <w:rFonts w:ascii="Times New Roman" w:hAnsi="Times New Roman" w:cs="Times New Roman"/>
          <w:sz w:val="22"/>
          <w:szCs w:val="22"/>
        </w:rPr>
        <w:t xml:space="preserve"> для муниципальных нужд города Югорска. </w:t>
      </w:r>
    </w:p>
    <w:p w:rsidR="002530C5" w:rsidRPr="004A68EF" w:rsidRDefault="002530C5" w:rsidP="002530C5">
      <w:pPr>
        <w:pStyle w:val="a5"/>
        <w:spacing w:line="240" w:lineRule="auto"/>
        <w:ind w:firstLine="540"/>
        <w:rPr>
          <w:b/>
          <w:color w:val="000000"/>
          <w:sz w:val="22"/>
          <w:szCs w:val="22"/>
        </w:rPr>
      </w:pPr>
      <w:r w:rsidRPr="00CD2EC7">
        <w:rPr>
          <w:sz w:val="22"/>
          <w:szCs w:val="22"/>
        </w:rPr>
        <w:t xml:space="preserve">Предмет муниципального контракта: </w:t>
      </w:r>
      <w:r>
        <w:rPr>
          <w:color w:val="000000"/>
          <w:sz w:val="22"/>
          <w:szCs w:val="22"/>
        </w:rPr>
        <w:t>поставка интерактивных досок</w:t>
      </w:r>
      <w:r w:rsidR="00672CD8">
        <w:rPr>
          <w:color w:val="000000"/>
          <w:sz w:val="22"/>
          <w:szCs w:val="22"/>
        </w:rPr>
        <w:t xml:space="preserve"> в комплекте с проектором, монитором и системным блоком</w:t>
      </w:r>
      <w:r>
        <w:rPr>
          <w:color w:val="000000"/>
          <w:sz w:val="22"/>
          <w:szCs w:val="22"/>
        </w:rPr>
        <w:t xml:space="preserve">. </w:t>
      </w:r>
    </w:p>
    <w:p w:rsidR="002530C5" w:rsidRPr="00CD2EC7" w:rsidRDefault="002530C5" w:rsidP="002530C5">
      <w:pPr>
        <w:pStyle w:val="a5"/>
        <w:spacing w:line="240" w:lineRule="auto"/>
        <w:ind w:firstLine="540"/>
        <w:rPr>
          <w:b/>
          <w:sz w:val="22"/>
          <w:szCs w:val="22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024"/>
        <w:gridCol w:w="1620"/>
        <w:gridCol w:w="5164"/>
        <w:gridCol w:w="1316"/>
        <w:gridCol w:w="900"/>
      </w:tblGrid>
      <w:tr w:rsidR="002530C5" w:rsidRPr="00723B30" w:rsidTr="009D2AE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C5" w:rsidRPr="00723B30" w:rsidRDefault="002530C5" w:rsidP="009D2AEA">
            <w:pPr>
              <w:pStyle w:val="a5"/>
              <w:spacing w:line="240" w:lineRule="auto"/>
              <w:rPr>
                <w:sz w:val="22"/>
                <w:szCs w:val="22"/>
              </w:rPr>
            </w:pPr>
            <w:r w:rsidRPr="00723B30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23B3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23B30">
              <w:rPr>
                <w:sz w:val="22"/>
                <w:szCs w:val="22"/>
              </w:rPr>
              <w:t>/</w:t>
            </w:r>
            <w:proofErr w:type="spellStart"/>
            <w:r w:rsidRPr="00723B3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Pr="00081759" w:rsidRDefault="002530C5" w:rsidP="009D2AEA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 w:rsidRPr="00081759">
              <w:rPr>
                <w:sz w:val="18"/>
                <w:szCs w:val="18"/>
              </w:rPr>
              <w:t xml:space="preserve">Код </w:t>
            </w:r>
          </w:p>
          <w:p w:rsidR="002530C5" w:rsidRPr="00723B30" w:rsidRDefault="002530C5" w:rsidP="009D2AEA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081759">
              <w:rPr>
                <w:sz w:val="18"/>
                <w:szCs w:val="18"/>
              </w:rPr>
              <w:t>ОКДП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C5" w:rsidRPr="00723B30" w:rsidRDefault="002530C5" w:rsidP="009D2AEA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723B30"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работ, </w:t>
            </w:r>
            <w:r w:rsidRPr="00723B30">
              <w:rPr>
                <w:sz w:val="22"/>
                <w:szCs w:val="22"/>
              </w:rPr>
              <w:t xml:space="preserve"> услуг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C5" w:rsidRPr="00723B30" w:rsidRDefault="002530C5" w:rsidP="009D2AEA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723B30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C5" w:rsidRPr="00723B30" w:rsidRDefault="002530C5" w:rsidP="009D2AEA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723B30">
              <w:rPr>
                <w:sz w:val="22"/>
                <w:szCs w:val="22"/>
              </w:rPr>
              <w:t xml:space="preserve">Ед. </w:t>
            </w:r>
            <w:proofErr w:type="spellStart"/>
            <w:r w:rsidRPr="00723B30">
              <w:rPr>
                <w:sz w:val="22"/>
                <w:szCs w:val="22"/>
              </w:rPr>
              <w:t>изм</w:t>
            </w:r>
            <w:proofErr w:type="spellEnd"/>
            <w:r w:rsidRPr="00723B30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C5" w:rsidRPr="00723B30" w:rsidRDefault="002530C5" w:rsidP="009D2AEA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723B30">
              <w:rPr>
                <w:sz w:val="22"/>
                <w:szCs w:val="22"/>
              </w:rPr>
              <w:t>Кол-во</w:t>
            </w:r>
          </w:p>
        </w:tc>
      </w:tr>
      <w:tr w:rsidR="00497F99" w:rsidRPr="00723B30" w:rsidTr="00497F9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F99" w:rsidRPr="00497F99" w:rsidRDefault="00497F99" w:rsidP="00497F99">
            <w:pPr>
              <w:pStyle w:val="a5"/>
              <w:numPr>
                <w:ilvl w:val="0"/>
                <w:numId w:val="16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99" w:rsidRPr="00497F99" w:rsidRDefault="003B0F95" w:rsidP="00497F99">
            <w:pPr>
              <w:pStyle w:val="a5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F99" w:rsidRPr="00497F99" w:rsidRDefault="00497F99" w:rsidP="00D45063">
            <w:pPr>
              <w:pStyle w:val="a5"/>
              <w:spacing w:before="0" w:line="240" w:lineRule="auto"/>
              <w:jc w:val="left"/>
              <w:rPr>
                <w:sz w:val="20"/>
                <w:szCs w:val="20"/>
              </w:rPr>
            </w:pPr>
            <w:r w:rsidRPr="00497F99">
              <w:rPr>
                <w:sz w:val="20"/>
                <w:szCs w:val="20"/>
              </w:rPr>
              <w:t xml:space="preserve">Интерактивная доска 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F99" w:rsidRDefault="00497F99" w:rsidP="00497F99">
            <w:pPr>
              <w:pStyle w:val="a5"/>
              <w:spacing w:before="0" w:line="240" w:lineRule="auto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Характеристики устройства:</w:t>
            </w:r>
          </w:p>
          <w:p w:rsidR="00497F99" w:rsidRPr="00497F99" w:rsidRDefault="00497F99" w:rsidP="00497F99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97F99">
              <w:rPr>
                <w:sz w:val="20"/>
                <w:szCs w:val="20"/>
              </w:rPr>
              <w:t>оска прямой проекции</w:t>
            </w:r>
          </w:p>
          <w:p w:rsidR="00497F99" w:rsidRDefault="00497F99" w:rsidP="00497F99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10" w:hanging="2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размеры  </w:t>
            </w:r>
            <w:r w:rsidRPr="00497F99">
              <w:rPr>
                <w:sz w:val="20"/>
                <w:szCs w:val="20"/>
              </w:rPr>
              <w:t>в рабочем положении</w:t>
            </w:r>
            <w:r>
              <w:rPr>
                <w:sz w:val="20"/>
                <w:szCs w:val="20"/>
              </w:rPr>
              <w:t xml:space="preserve"> </w:t>
            </w:r>
            <w:r w:rsidR="003B0F95">
              <w:rPr>
                <w:sz w:val="20"/>
                <w:szCs w:val="20"/>
              </w:rPr>
              <w:t xml:space="preserve">не менее </w:t>
            </w:r>
            <w:r w:rsidRPr="00497F99">
              <w:rPr>
                <w:sz w:val="20"/>
                <w:szCs w:val="20"/>
              </w:rPr>
              <w:t>139.1х105.7х13 см</w:t>
            </w:r>
          </w:p>
          <w:p w:rsidR="00497F99" w:rsidRPr="00497F99" w:rsidRDefault="00497F99" w:rsidP="00497F99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97F99">
              <w:rPr>
                <w:sz w:val="20"/>
                <w:szCs w:val="20"/>
              </w:rPr>
              <w:t>азмер рабочей поверхности</w:t>
            </w:r>
            <w:r w:rsidR="003B0F95">
              <w:rPr>
                <w:sz w:val="20"/>
                <w:szCs w:val="20"/>
              </w:rPr>
              <w:t xml:space="preserve"> не менее </w:t>
            </w:r>
            <w:r w:rsidRPr="00497F99">
              <w:rPr>
                <w:sz w:val="20"/>
                <w:szCs w:val="20"/>
              </w:rPr>
              <w:t>1320х972 мм</w:t>
            </w:r>
          </w:p>
          <w:p w:rsidR="00497F99" w:rsidRPr="00497F99" w:rsidRDefault="00497F99" w:rsidP="00497F99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10" w:hanging="2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97F99">
              <w:rPr>
                <w:sz w:val="20"/>
                <w:szCs w:val="20"/>
              </w:rPr>
              <w:t>иагональ</w:t>
            </w:r>
            <w:r w:rsidR="003B0F95">
              <w:rPr>
                <w:sz w:val="20"/>
                <w:szCs w:val="20"/>
              </w:rPr>
              <w:t xml:space="preserve"> не менее</w:t>
            </w:r>
            <w:r w:rsidRPr="00497F99">
              <w:rPr>
                <w:sz w:val="20"/>
                <w:szCs w:val="20"/>
              </w:rPr>
              <w:tab/>
              <w:t>162 см</w:t>
            </w:r>
          </w:p>
          <w:p w:rsidR="00497F99" w:rsidRPr="00497F99" w:rsidRDefault="00497F99" w:rsidP="00497F99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10" w:hanging="2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97F99">
              <w:rPr>
                <w:sz w:val="20"/>
                <w:szCs w:val="20"/>
              </w:rPr>
              <w:t>ес</w:t>
            </w:r>
            <w:r w:rsidR="003B0F95">
              <w:rPr>
                <w:sz w:val="20"/>
                <w:szCs w:val="20"/>
              </w:rPr>
              <w:t xml:space="preserve"> не более</w:t>
            </w:r>
            <w:r w:rsidRPr="00497F99">
              <w:rPr>
                <w:sz w:val="20"/>
                <w:szCs w:val="20"/>
              </w:rPr>
              <w:tab/>
              <w:t>9.9 кг</w:t>
            </w:r>
          </w:p>
          <w:p w:rsidR="00497F99" w:rsidRPr="00497F99" w:rsidRDefault="00497F99" w:rsidP="00497F99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10" w:hanging="2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97F99">
              <w:rPr>
                <w:sz w:val="20"/>
                <w:szCs w:val="20"/>
              </w:rPr>
              <w:t>итание через USB-кабель 2.0 (поставляется в комплекте) В/</w:t>
            </w:r>
            <w:proofErr w:type="gramStart"/>
            <w:r w:rsidRPr="00497F99">
              <w:rPr>
                <w:sz w:val="20"/>
                <w:szCs w:val="20"/>
              </w:rPr>
              <w:t>Гц</w:t>
            </w:r>
            <w:proofErr w:type="gramEnd"/>
          </w:p>
          <w:p w:rsidR="00497F99" w:rsidRPr="00497F99" w:rsidRDefault="00497F99" w:rsidP="00497F99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10" w:hanging="2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97F99">
              <w:rPr>
                <w:sz w:val="20"/>
                <w:szCs w:val="20"/>
              </w:rPr>
              <w:t>оддержка разрешений при работе с проекторами</w:t>
            </w:r>
            <w:r>
              <w:rPr>
                <w:sz w:val="20"/>
                <w:szCs w:val="20"/>
              </w:rPr>
              <w:t xml:space="preserve"> </w:t>
            </w:r>
            <w:r w:rsidRPr="00497F99">
              <w:rPr>
                <w:sz w:val="20"/>
                <w:szCs w:val="20"/>
              </w:rPr>
              <w:t>640х480:1600х1200</w:t>
            </w:r>
          </w:p>
          <w:p w:rsidR="00497F99" w:rsidRPr="00497F99" w:rsidRDefault="00497F99" w:rsidP="00497F99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10" w:hanging="2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97F99">
              <w:rPr>
                <w:sz w:val="20"/>
                <w:szCs w:val="20"/>
              </w:rPr>
              <w:t>отребляемая мощность</w:t>
            </w:r>
            <w:r>
              <w:rPr>
                <w:sz w:val="20"/>
                <w:szCs w:val="20"/>
              </w:rPr>
              <w:t xml:space="preserve"> </w:t>
            </w:r>
            <w:r w:rsidRPr="00497F99">
              <w:rPr>
                <w:sz w:val="20"/>
                <w:szCs w:val="20"/>
              </w:rPr>
              <w:t>1 Вт</w:t>
            </w:r>
          </w:p>
          <w:p w:rsidR="00497F99" w:rsidRPr="00497F99" w:rsidRDefault="00497F99" w:rsidP="00497F99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10" w:hanging="2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97F99">
              <w:rPr>
                <w:sz w:val="20"/>
                <w:szCs w:val="20"/>
              </w:rPr>
              <w:t>езистивная технология</w:t>
            </w:r>
          </w:p>
          <w:p w:rsidR="00497F99" w:rsidRDefault="00497F99" w:rsidP="00497F99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97F99">
              <w:rPr>
                <w:sz w:val="20"/>
                <w:szCs w:val="20"/>
              </w:rPr>
              <w:t>азрешение</w:t>
            </w:r>
            <w:r>
              <w:rPr>
                <w:sz w:val="20"/>
                <w:szCs w:val="20"/>
              </w:rPr>
              <w:t xml:space="preserve"> - </w:t>
            </w:r>
            <w:r w:rsidR="00E607C0">
              <w:rPr>
                <w:sz w:val="20"/>
                <w:szCs w:val="20"/>
              </w:rPr>
              <w:t xml:space="preserve"> не менее </w:t>
            </w:r>
            <w:r w:rsidRPr="00497F99">
              <w:rPr>
                <w:sz w:val="20"/>
                <w:szCs w:val="20"/>
              </w:rPr>
              <w:t>4000х4000 на прикосновение</w:t>
            </w:r>
          </w:p>
          <w:p w:rsidR="00497F99" w:rsidRPr="008152E8" w:rsidRDefault="00497F99" w:rsidP="00497F99">
            <w:pPr>
              <w:pStyle w:val="a5"/>
              <w:spacing w:before="0" w:line="240" w:lineRule="auto"/>
              <w:jc w:val="left"/>
              <w:rPr>
                <w:sz w:val="20"/>
                <w:szCs w:val="20"/>
                <w:u w:val="single"/>
              </w:rPr>
            </w:pPr>
            <w:r w:rsidRPr="008152E8">
              <w:rPr>
                <w:sz w:val="20"/>
                <w:szCs w:val="20"/>
                <w:u w:val="single"/>
              </w:rPr>
              <w:t>Комплектация устройства:</w:t>
            </w:r>
          </w:p>
          <w:p w:rsidR="00497F99" w:rsidRDefault="00497F99" w:rsidP="00497F99">
            <w:pPr>
              <w:pStyle w:val="a5"/>
              <w:numPr>
                <w:ilvl w:val="0"/>
                <w:numId w:val="15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с запрошенными характеристиками</w:t>
            </w:r>
          </w:p>
          <w:p w:rsidR="00497F99" w:rsidRDefault="00497F99" w:rsidP="00497F99">
            <w:pPr>
              <w:pStyle w:val="a5"/>
              <w:numPr>
                <w:ilvl w:val="0"/>
                <w:numId w:val="15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 w:rsidRPr="00497F99">
              <w:rPr>
                <w:sz w:val="20"/>
                <w:szCs w:val="20"/>
              </w:rPr>
              <w:t>для проведения группового обучения</w:t>
            </w:r>
          </w:p>
          <w:p w:rsidR="008152E8" w:rsidRPr="00497F99" w:rsidRDefault="008152E8" w:rsidP="00497F99">
            <w:pPr>
              <w:pStyle w:val="a5"/>
              <w:numPr>
                <w:ilvl w:val="0"/>
                <w:numId w:val="15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Монтажная планка для монтажа доски на стене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F99" w:rsidRPr="00497F99" w:rsidRDefault="00497F99" w:rsidP="00497F99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F99" w:rsidRPr="00497F99" w:rsidRDefault="00497F99" w:rsidP="00497F99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152E8" w:rsidRPr="00723B30" w:rsidTr="004E3E95">
        <w:trPr>
          <w:trHeight w:val="80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E8" w:rsidRPr="00497F99" w:rsidRDefault="008152E8" w:rsidP="00497F99">
            <w:pPr>
              <w:pStyle w:val="a5"/>
              <w:numPr>
                <w:ilvl w:val="0"/>
                <w:numId w:val="16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8" w:rsidRDefault="008152E8" w:rsidP="00497F99">
            <w:pPr>
              <w:pStyle w:val="a5"/>
              <w:spacing w:line="240" w:lineRule="auto"/>
              <w:jc w:val="left"/>
              <w:rPr>
                <w:sz w:val="20"/>
                <w:szCs w:val="20"/>
              </w:rPr>
            </w:pPr>
          </w:p>
          <w:p w:rsidR="00E607C0" w:rsidRPr="00497F99" w:rsidRDefault="00E607C0" w:rsidP="00497F99">
            <w:pPr>
              <w:pStyle w:val="a5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95" w:rsidRDefault="004E3E95" w:rsidP="005E64CF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  <w:p w:rsidR="008152E8" w:rsidRPr="00497F99" w:rsidRDefault="008152E8" w:rsidP="005E64CF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Мультимедийный</w:t>
            </w:r>
            <w:proofErr w:type="spellEnd"/>
            <w:r>
              <w:rPr>
                <w:sz w:val="20"/>
                <w:szCs w:val="20"/>
              </w:rPr>
              <w:t xml:space="preserve"> п</w:t>
            </w:r>
            <w:r w:rsidRPr="008152E8">
              <w:rPr>
                <w:sz w:val="20"/>
                <w:szCs w:val="20"/>
              </w:rPr>
              <w:t xml:space="preserve">роектор 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95" w:rsidRDefault="004E3E95" w:rsidP="008152E8">
            <w:pPr>
              <w:pStyle w:val="a5"/>
              <w:spacing w:before="0" w:line="240" w:lineRule="auto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</w:p>
          <w:p w:rsidR="008152E8" w:rsidRDefault="008152E8" w:rsidP="008152E8">
            <w:pPr>
              <w:pStyle w:val="a5"/>
              <w:spacing w:before="0" w:line="240" w:lineRule="auto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Характеристики устройства:</w:t>
            </w:r>
          </w:p>
          <w:p w:rsid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 w:rsidRPr="00497F99">
              <w:rPr>
                <w:sz w:val="20"/>
                <w:szCs w:val="20"/>
              </w:rPr>
              <w:t>прямой проекции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152E8">
              <w:rPr>
                <w:sz w:val="20"/>
                <w:szCs w:val="20"/>
              </w:rPr>
              <w:t>ес</w:t>
            </w:r>
            <w:r w:rsidR="000D2D4F">
              <w:rPr>
                <w:sz w:val="20"/>
                <w:szCs w:val="20"/>
              </w:rPr>
              <w:t xml:space="preserve"> не более </w:t>
            </w:r>
            <w:r>
              <w:rPr>
                <w:sz w:val="20"/>
                <w:szCs w:val="20"/>
              </w:rPr>
              <w:t xml:space="preserve"> </w:t>
            </w:r>
            <w:r w:rsidRPr="008152E8">
              <w:rPr>
                <w:sz w:val="20"/>
                <w:szCs w:val="20"/>
              </w:rPr>
              <w:t>3.2 кг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152E8">
              <w:rPr>
                <w:sz w:val="20"/>
                <w:szCs w:val="20"/>
              </w:rPr>
              <w:t>оспроизводимые видеосигналы</w:t>
            </w:r>
            <w:r>
              <w:rPr>
                <w:sz w:val="20"/>
                <w:szCs w:val="20"/>
              </w:rPr>
              <w:t xml:space="preserve">: </w:t>
            </w:r>
            <w:r w:rsidRPr="008152E8">
              <w:rPr>
                <w:sz w:val="20"/>
                <w:szCs w:val="20"/>
              </w:rPr>
              <w:t>PAL,PAL-60,PAL-M,PAL-N,SECAM,NTSC,NTSC4.43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152E8">
              <w:rPr>
                <w:sz w:val="20"/>
                <w:szCs w:val="20"/>
              </w:rPr>
              <w:t>ходные разъемы</w:t>
            </w:r>
            <w:r>
              <w:rPr>
                <w:sz w:val="20"/>
                <w:szCs w:val="20"/>
              </w:rPr>
              <w:t xml:space="preserve">: </w:t>
            </w:r>
            <w:r w:rsidRPr="008152E8">
              <w:rPr>
                <w:sz w:val="20"/>
                <w:szCs w:val="20"/>
              </w:rPr>
              <w:t xml:space="preserve">VGA x2, </w:t>
            </w:r>
            <w:proofErr w:type="spellStart"/>
            <w:r w:rsidRPr="008152E8">
              <w:rPr>
                <w:sz w:val="20"/>
                <w:szCs w:val="20"/>
              </w:rPr>
              <w:t>S-Video</w:t>
            </w:r>
            <w:proofErr w:type="spellEnd"/>
            <w:r w:rsidRPr="008152E8">
              <w:rPr>
                <w:sz w:val="20"/>
                <w:szCs w:val="20"/>
              </w:rPr>
              <w:t xml:space="preserve">, композитный, компонентный, аудио </w:t>
            </w:r>
            <w:proofErr w:type="spellStart"/>
            <w:r w:rsidRPr="008152E8">
              <w:rPr>
                <w:sz w:val="20"/>
                <w:szCs w:val="20"/>
              </w:rPr>
              <w:t>miniJack</w:t>
            </w:r>
            <w:proofErr w:type="spellEnd"/>
            <w:r w:rsidRPr="008152E8">
              <w:rPr>
                <w:sz w:val="20"/>
                <w:szCs w:val="20"/>
              </w:rPr>
              <w:t xml:space="preserve"> 3.5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152E8">
              <w:rPr>
                <w:sz w:val="20"/>
                <w:szCs w:val="20"/>
              </w:rPr>
              <w:t>вуковая система</w:t>
            </w:r>
            <w:r>
              <w:rPr>
                <w:sz w:val="20"/>
                <w:szCs w:val="20"/>
              </w:rPr>
              <w:t xml:space="preserve">: </w:t>
            </w:r>
            <w:r w:rsidRPr="008152E8">
              <w:rPr>
                <w:sz w:val="20"/>
                <w:szCs w:val="20"/>
              </w:rPr>
              <w:t>2 Вт, моно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</w:t>
            </w:r>
            <w:r w:rsidRPr="008152E8">
              <w:rPr>
                <w:sz w:val="20"/>
                <w:szCs w:val="20"/>
              </w:rPr>
              <w:t>ум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8152E8">
              <w:rPr>
                <w:sz w:val="20"/>
                <w:szCs w:val="20"/>
              </w:rPr>
              <w:t>ручной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52E8">
              <w:rPr>
                <w:sz w:val="20"/>
                <w:szCs w:val="20"/>
              </w:rPr>
              <w:t>ол-во воспроизводимых цветов</w:t>
            </w:r>
            <w:r>
              <w:rPr>
                <w:sz w:val="20"/>
                <w:szCs w:val="20"/>
              </w:rPr>
              <w:t xml:space="preserve"> - </w:t>
            </w:r>
            <w:r w:rsidR="00E607C0">
              <w:rPr>
                <w:sz w:val="20"/>
                <w:szCs w:val="20"/>
              </w:rPr>
              <w:t xml:space="preserve"> не менее</w:t>
            </w:r>
            <w:r w:rsidRPr="008152E8">
              <w:rPr>
                <w:sz w:val="20"/>
                <w:szCs w:val="20"/>
              </w:rPr>
              <w:t>16,7 млн.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52E8">
              <w:rPr>
                <w:sz w:val="20"/>
                <w:szCs w:val="20"/>
              </w:rPr>
              <w:t>онтрастность</w:t>
            </w:r>
            <w:r>
              <w:rPr>
                <w:sz w:val="20"/>
                <w:szCs w:val="20"/>
              </w:rPr>
              <w:t xml:space="preserve"> </w:t>
            </w:r>
            <w:r w:rsidR="000D2D4F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 xml:space="preserve">- </w:t>
            </w:r>
            <w:r w:rsidRPr="008152E8">
              <w:rPr>
                <w:sz w:val="20"/>
                <w:szCs w:val="20"/>
              </w:rPr>
              <w:t>2000:1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коррекция геометр. Искажений - </w:t>
            </w:r>
            <w:proofErr w:type="gramStart"/>
            <w:r>
              <w:rPr>
                <w:sz w:val="20"/>
                <w:szCs w:val="20"/>
              </w:rPr>
              <w:t>в</w:t>
            </w:r>
            <w:r w:rsidRPr="008152E8">
              <w:rPr>
                <w:sz w:val="20"/>
                <w:szCs w:val="20"/>
              </w:rPr>
              <w:t>ертикальная</w:t>
            </w:r>
            <w:proofErr w:type="gramEnd"/>
            <w:r w:rsidRPr="008152E8">
              <w:rPr>
                <w:sz w:val="20"/>
                <w:szCs w:val="20"/>
              </w:rPr>
              <w:t xml:space="preserve"> град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8152E8">
              <w:rPr>
                <w:sz w:val="20"/>
                <w:szCs w:val="20"/>
              </w:rPr>
              <w:t>акс. поддерживаемое разрешение</w:t>
            </w:r>
            <w:r w:rsidR="000D2D4F">
              <w:rPr>
                <w:sz w:val="20"/>
                <w:szCs w:val="20"/>
              </w:rPr>
              <w:t xml:space="preserve"> не менее </w:t>
            </w:r>
            <w:r w:rsidRPr="008152E8">
              <w:rPr>
                <w:sz w:val="20"/>
                <w:szCs w:val="20"/>
              </w:rPr>
              <w:t>1280x1024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152E8">
              <w:rPr>
                <w:sz w:val="20"/>
                <w:szCs w:val="20"/>
              </w:rPr>
              <w:t>апряжение питания</w:t>
            </w:r>
            <w:r w:rsidRPr="008152E8">
              <w:rPr>
                <w:sz w:val="20"/>
                <w:szCs w:val="20"/>
              </w:rPr>
              <w:tab/>
              <w:t>100-240V ± 10%, 50/60</w:t>
            </w:r>
            <w:proofErr w:type="gramStart"/>
            <w:r w:rsidRPr="008152E8">
              <w:rPr>
                <w:sz w:val="20"/>
                <w:szCs w:val="20"/>
              </w:rPr>
              <w:t xml:space="preserve"> В</w:t>
            </w:r>
            <w:proofErr w:type="gramEnd"/>
            <w:r w:rsidRPr="008152E8">
              <w:rPr>
                <w:sz w:val="20"/>
                <w:szCs w:val="20"/>
              </w:rPr>
              <w:t>/Гц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152E8">
              <w:rPr>
                <w:sz w:val="20"/>
                <w:szCs w:val="20"/>
              </w:rPr>
              <w:t>отребляемая мощность</w:t>
            </w:r>
            <w:r w:rsidR="000D2D4F">
              <w:rPr>
                <w:sz w:val="20"/>
                <w:szCs w:val="20"/>
              </w:rPr>
              <w:t xml:space="preserve"> не более </w:t>
            </w:r>
            <w:r w:rsidRPr="008152E8">
              <w:rPr>
                <w:sz w:val="20"/>
                <w:szCs w:val="20"/>
              </w:rPr>
              <w:t>270 Вт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152E8">
              <w:rPr>
                <w:sz w:val="20"/>
                <w:szCs w:val="20"/>
              </w:rPr>
              <w:t>азмер изображения</w:t>
            </w:r>
            <w:r w:rsidR="00E607C0">
              <w:rPr>
                <w:sz w:val="20"/>
                <w:szCs w:val="20"/>
              </w:rPr>
              <w:t xml:space="preserve"> не менее</w:t>
            </w:r>
            <w:r w:rsidRPr="008152E8">
              <w:rPr>
                <w:sz w:val="20"/>
                <w:szCs w:val="20"/>
              </w:rPr>
              <w:tab/>
              <w:t>0,76 - 7,6 м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152E8">
              <w:rPr>
                <w:sz w:val="20"/>
                <w:szCs w:val="20"/>
              </w:rPr>
              <w:t>азмеры</w:t>
            </w:r>
            <w:r w:rsidR="00E607C0">
              <w:rPr>
                <w:sz w:val="20"/>
                <w:szCs w:val="20"/>
              </w:rPr>
              <w:t xml:space="preserve"> не менее</w:t>
            </w:r>
            <w:r w:rsidRPr="008152E8">
              <w:rPr>
                <w:sz w:val="20"/>
                <w:szCs w:val="20"/>
              </w:rPr>
              <w:tab/>
              <w:t xml:space="preserve">302 </w:t>
            </w:r>
            <w:proofErr w:type="spellStart"/>
            <w:r w:rsidRPr="008152E8">
              <w:rPr>
                <w:sz w:val="20"/>
                <w:szCs w:val="20"/>
              </w:rPr>
              <w:t>x</w:t>
            </w:r>
            <w:proofErr w:type="spellEnd"/>
            <w:r w:rsidRPr="008152E8">
              <w:rPr>
                <w:sz w:val="20"/>
                <w:szCs w:val="20"/>
              </w:rPr>
              <w:t xml:space="preserve"> 105 </w:t>
            </w:r>
            <w:proofErr w:type="spellStart"/>
            <w:r w:rsidRPr="008152E8">
              <w:rPr>
                <w:sz w:val="20"/>
                <w:szCs w:val="20"/>
              </w:rPr>
              <w:t>x</w:t>
            </w:r>
            <w:proofErr w:type="spellEnd"/>
            <w:r w:rsidRPr="008152E8">
              <w:rPr>
                <w:sz w:val="20"/>
                <w:szCs w:val="20"/>
              </w:rPr>
              <w:t xml:space="preserve"> 221 мм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152E8">
              <w:rPr>
                <w:sz w:val="20"/>
                <w:szCs w:val="20"/>
              </w:rPr>
              <w:t>есурс работы лампы</w:t>
            </w:r>
            <w:r w:rsidR="000D2D4F">
              <w:rPr>
                <w:sz w:val="20"/>
                <w:szCs w:val="20"/>
              </w:rPr>
              <w:t xml:space="preserve"> не менее </w:t>
            </w:r>
            <w:r w:rsidRPr="008152E8">
              <w:rPr>
                <w:sz w:val="20"/>
                <w:szCs w:val="20"/>
              </w:rPr>
              <w:t>3000 ч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152E8">
              <w:rPr>
                <w:sz w:val="20"/>
                <w:szCs w:val="20"/>
              </w:rPr>
              <w:t>ветовой поток</w:t>
            </w:r>
            <w:r w:rsidR="000D2D4F">
              <w:rPr>
                <w:sz w:val="20"/>
                <w:szCs w:val="20"/>
              </w:rPr>
              <w:t xml:space="preserve"> не менее </w:t>
            </w:r>
            <w:r w:rsidRPr="008152E8">
              <w:rPr>
                <w:sz w:val="20"/>
                <w:szCs w:val="20"/>
              </w:rPr>
              <w:t>2200 ANSI люмен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52E8">
              <w:rPr>
                <w:sz w:val="20"/>
                <w:szCs w:val="20"/>
              </w:rPr>
              <w:t>правляющие интерфейсы</w:t>
            </w:r>
            <w:r w:rsidRPr="008152E8">
              <w:rPr>
                <w:sz w:val="20"/>
                <w:szCs w:val="20"/>
              </w:rPr>
              <w:tab/>
              <w:t>RC-232, RJ-45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52E8">
              <w:rPr>
                <w:sz w:val="20"/>
                <w:szCs w:val="20"/>
              </w:rPr>
              <w:t>правляющие устройства</w:t>
            </w:r>
            <w:r w:rsidRPr="008152E8">
              <w:rPr>
                <w:sz w:val="20"/>
                <w:szCs w:val="20"/>
              </w:rPr>
              <w:tab/>
              <w:t>ИК-пульт ДУ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52E8">
              <w:rPr>
                <w:sz w:val="20"/>
                <w:szCs w:val="20"/>
              </w:rPr>
              <w:t>ровень шума при работе</w:t>
            </w:r>
            <w:r w:rsidR="000D2D4F">
              <w:rPr>
                <w:sz w:val="20"/>
                <w:szCs w:val="20"/>
              </w:rPr>
              <w:t xml:space="preserve"> не более </w:t>
            </w:r>
            <w:r w:rsidRPr="008152E8">
              <w:rPr>
                <w:sz w:val="20"/>
                <w:szCs w:val="20"/>
              </w:rPr>
              <w:t>29 дБ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8152E8">
              <w:rPr>
                <w:sz w:val="20"/>
                <w:szCs w:val="20"/>
              </w:rPr>
              <w:t>изическое разрешение</w:t>
            </w:r>
            <w:r w:rsidR="000D2D4F">
              <w:rPr>
                <w:sz w:val="20"/>
                <w:szCs w:val="20"/>
              </w:rPr>
              <w:t xml:space="preserve"> не менее </w:t>
            </w:r>
            <w:r w:rsidRPr="008152E8">
              <w:rPr>
                <w:sz w:val="20"/>
                <w:szCs w:val="20"/>
              </w:rPr>
              <w:t>SVGA, 800×600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8152E8">
              <w:rPr>
                <w:sz w:val="20"/>
                <w:szCs w:val="20"/>
              </w:rPr>
              <w:t>окусировка объектива</w:t>
            </w:r>
            <w:r w:rsidR="000D2D4F">
              <w:rPr>
                <w:sz w:val="20"/>
                <w:szCs w:val="20"/>
              </w:rPr>
              <w:t xml:space="preserve"> - </w:t>
            </w:r>
            <w:r w:rsidRPr="008152E8">
              <w:rPr>
                <w:sz w:val="20"/>
                <w:szCs w:val="20"/>
              </w:rPr>
              <w:t>ручная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8152E8">
              <w:rPr>
                <w:sz w:val="20"/>
                <w:szCs w:val="20"/>
              </w:rPr>
              <w:t>астота вертикальной развертки</w:t>
            </w:r>
            <w:r w:rsidR="000D2D4F">
              <w:rPr>
                <w:sz w:val="20"/>
                <w:szCs w:val="20"/>
              </w:rPr>
              <w:t xml:space="preserve"> не менее </w:t>
            </w:r>
            <w:r w:rsidRPr="008152E8">
              <w:rPr>
                <w:sz w:val="20"/>
                <w:szCs w:val="20"/>
              </w:rPr>
              <w:t>50 - 85 Гц</w:t>
            </w:r>
          </w:p>
          <w:p w:rsidR="008152E8" w:rsidRP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8152E8">
              <w:rPr>
                <w:sz w:val="20"/>
                <w:szCs w:val="20"/>
              </w:rPr>
              <w:t>астота горизонтальной развертки</w:t>
            </w:r>
            <w:r w:rsidR="000D2D4F">
              <w:rPr>
                <w:sz w:val="20"/>
                <w:szCs w:val="20"/>
              </w:rPr>
              <w:t xml:space="preserve"> не менее </w:t>
            </w:r>
            <w:r w:rsidRPr="008152E8">
              <w:rPr>
                <w:sz w:val="20"/>
                <w:szCs w:val="20"/>
              </w:rPr>
              <w:t>15 - 80 кГц</w:t>
            </w:r>
          </w:p>
          <w:p w:rsidR="008152E8" w:rsidRDefault="008152E8" w:rsidP="008152E8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152E8">
              <w:rPr>
                <w:sz w:val="20"/>
                <w:szCs w:val="20"/>
              </w:rPr>
              <w:t>ехнология</w:t>
            </w:r>
            <w:r w:rsidRPr="008152E8">
              <w:rPr>
                <w:sz w:val="20"/>
                <w:szCs w:val="20"/>
              </w:rPr>
              <w:tab/>
              <w:t>DLP</w:t>
            </w:r>
          </w:p>
          <w:p w:rsidR="008152E8" w:rsidRPr="00497F99" w:rsidRDefault="000D2D4F" w:rsidP="008152E8">
            <w:pPr>
              <w:pStyle w:val="a5"/>
              <w:numPr>
                <w:ilvl w:val="0"/>
                <w:numId w:val="15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необходимо наличие </w:t>
            </w:r>
            <w:r w:rsidR="008152E8">
              <w:rPr>
                <w:sz w:val="20"/>
                <w:szCs w:val="20"/>
              </w:rPr>
              <w:t>пульт</w:t>
            </w:r>
            <w:r>
              <w:rPr>
                <w:sz w:val="20"/>
                <w:szCs w:val="20"/>
              </w:rPr>
              <w:t>а</w:t>
            </w:r>
            <w:r w:rsidR="008152E8">
              <w:rPr>
                <w:sz w:val="20"/>
                <w:szCs w:val="20"/>
              </w:rPr>
              <w:t xml:space="preserve"> дистанционного управления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E8" w:rsidRPr="00497F99" w:rsidRDefault="008152E8" w:rsidP="00F6708B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E8" w:rsidRPr="00497F99" w:rsidRDefault="008152E8" w:rsidP="00F6708B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6708B" w:rsidRPr="00723B30" w:rsidTr="00497F9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8B" w:rsidRPr="00497F99" w:rsidRDefault="00F6708B" w:rsidP="00497F99">
            <w:pPr>
              <w:pStyle w:val="a5"/>
              <w:numPr>
                <w:ilvl w:val="0"/>
                <w:numId w:val="16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8B" w:rsidRDefault="00F6708B" w:rsidP="00497F99">
            <w:pPr>
              <w:pStyle w:val="a5"/>
              <w:spacing w:line="240" w:lineRule="auto"/>
              <w:jc w:val="left"/>
              <w:rPr>
                <w:sz w:val="20"/>
                <w:szCs w:val="20"/>
              </w:rPr>
            </w:pPr>
          </w:p>
          <w:p w:rsidR="00E607C0" w:rsidRPr="00497F99" w:rsidRDefault="00E607C0" w:rsidP="00497F99">
            <w:pPr>
              <w:pStyle w:val="a5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95" w:rsidRDefault="004E3E95" w:rsidP="005E64CF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  <w:p w:rsidR="004E3E95" w:rsidRDefault="004E3E95" w:rsidP="005E64CF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</w:p>
          <w:p w:rsidR="00F6708B" w:rsidRDefault="00F6708B" w:rsidP="005E64CF">
            <w:pPr>
              <w:pStyle w:val="a5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BE7232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95" w:rsidRDefault="004E3E95" w:rsidP="00F6708B">
            <w:pPr>
              <w:pStyle w:val="a5"/>
              <w:spacing w:before="0" w:line="240" w:lineRule="auto"/>
              <w:jc w:val="left"/>
              <w:rPr>
                <w:sz w:val="20"/>
                <w:szCs w:val="20"/>
                <w:u w:val="single"/>
              </w:rPr>
            </w:pPr>
          </w:p>
          <w:p w:rsidR="004E3E95" w:rsidRDefault="004E3E95" w:rsidP="00F6708B">
            <w:pPr>
              <w:pStyle w:val="a5"/>
              <w:spacing w:before="0" w:line="240" w:lineRule="auto"/>
              <w:jc w:val="left"/>
              <w:rPr>
                <w:sz w:val="20"/>
                <w:szCs w:val="20"/>
                <w:u w:val="single"/>
              </w:rPr>
            </w:pPr>
          </w:p>
          <w:p w:rsidR="00F6708B" w:rsidRPr="00F5290A" w:rsidRDefault="00F6708B" w:rsidP="00F6708B">
            <w:pPr>
              <w:pStyle w:val="a5"/>
              <w:spacing w:before="0" w:line="240" w:lineRule="auto"/>
              <w:jc w:val="left"/>
              <w:rPr>
                <w:sz w:val="20"/>
                <w:szCs w:val="20"/>
                <w:u w:val="single"/>
              </w:rPr>
            </w:pPr>
            <w:r w:rsidRPr="00F5290A">
              <w:rPr>
                <w:sz w:val="20"/>
                <w:szCs w:val="20"/>
                <w:u w:val="single"/>
              </w:rPr>
              <w:t>Характеристики устройства:</w:t>
            </w:r>
          </w:p>
          <w:p w:rsidR="00F6708B" w:rsidRPr="00F5290A" w:rsidRDefault="00F6708B" w:rsidP="00F6708B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 w:rsidRPr="00F5290A">
              <w:rPr>
                <w:sz w:val="20"/>
                <w:szCs w:val="20"/>
              </w:rPr>
              <w:t xml:space="preserve">Количество ядер </w:t>
            </w:r>
            <w:r w:rsidR="000D2D4F">
              <w:rPr>
                <w:sz w:val="20"/>
                <w:szCs w:val="20"/>
              </w:rPr>
              <w:t xml:space="preserve">не менее </w:t>
            </w:r>
            <w:r w:rsidRPr="00F5290A">
              <w:rPr>
                <w:sz w:val="20"/>
                <w:szCs w:val="20"/>
              </w:rPr>
              <w:t>3</w:t>
            </w:r>
          </w:p>
          <w:p w:rsidR="00F6708B" w:rsidRPr="00F5290A" w:rsidRDefault="00534AF1" w:rsidP="00F6708B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 w:rsidRPr="00F5290A">
              <w:rPr>
                <w:sz w:val="20"/>
                <w:szCs w:val="20"/>
              </w:rPr>
              <w:t>Частота  работы процессора</w:t>
            </w:r>
            <w:r w:rsidR="000D2D4F">
              <w:rPr>
                <w:sz w:val="20"/>
                <w:szCs w:val="20"/>
              </w:rPr>
              <w:t xml:space="preserve"> не менее </w:t>
            </w:r>
            <w:r w:rsidRPr="00F5290A">
              <w:rPr>
                <w:sz w:val="20"/>
                <w:szCs w:val="20"/>
              </w:rPr>
              <w:t xml:space="preserve"> </w:t>
            </w:r>
            <w:r w:rsidR="00F6708B" w:rsidRPr="00F5290A">
              <w:rPr>
                <w:sz w:val="20"/>
                <w:szCs w:val="20"/>
              </w:rPr>
              <w:t>2</w:t>
            </w:r>
            <w:r w:rsidRPr="00F5290A">
              <w:rPr>
                <w:sz w:val="20"/>
                <w:szCs w:val="20"/>
              </w:rPr>
              <w:t>,8 Г</w:t>
            </w:r>
            <w:r w:rsidR="00F6708B" w:rsidRPr="00F5290A">
              <w:rPr>
                <w:sz w:val="20"/>
                <w:szCs w:val="20"/>
              </w:rPr>
              <w:t>Гц</w:t>
            </w:r>
          </w:p>
          <w:p w:rsidR="00534AF1" w:rsidRPr="00F5290A" w:rsidRDefault="000D2D4F" w:rsidP="00F6708B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шины  не менее</w:t>
            </w:r>
            <w:r w:rsidR="00534AF1" w:rsidRPr="00F5290A">
              <w:rPr>
                <w:sz w:val="20"/>
                <w:szCs w:val="20"/>
              </w:rPr>
              <w:t xml:space="preserve"> 4000 МГц</w:t>
            </w:r>
          </w:p>
          <w:p w:rsidR="00F6708B" w:rsidRPr="00F5290A" w:rsidRDefault="00F6708B" w:rsidP="00F6708B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 w:rsidRPr="00F5290A">
              <w:rPr>
                <w:sz w:val="20"/>
                <w:szCs w:val="20"/>
              </w:rPr>
              <w:t>Объем оперативной памяти</w:t>
            </w:r>
            <w:r w:rsidR="000D2D4F">
              <w:rPr>
                <w:sz w:val="20"/>
                <w:szCs w:val="20"/>
              </w:rPr>
              <w:t xml:space="preserve"> не менее </w:t>
            </w:r>
            <w:r w:rsidRPr="00F5290A">
              <w:rPr>
                <w:sz w:val="20"/>
                <w:szCs w:val="20"/>
              </w:rPr>
              <w:tab/>
              <w:t>2*2048 Мб</w:t>
            </w:r>
          </w:p>
          <w:p w:rsidR="00F6708B" w:rsidRPr="00F5290A" w:rsidRDefault="000D2D4F" w:rsidP="00F6708B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Жесткий диск не менее </w:t>
            </w:r>
            <w:r w:rsidR="00F6708B" w:rsidRPr="00F5290A">
              <w:rPr>
                <w:sz w:val="20"/>
                <w:szCs w:val="20"/>
              </w:rPr>
              <w:t>320 ГБ</w:t>
            </w:r>
          </w:p>
          <w:p w:rsidR="00F6708B" w:rsidRPr="00F5290A" w:rsidRDefault="00F6708B" w:rsidP="00F6708B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 w:rsidRPr="00F5290A">
              <w:rPr>
                <w:sz w:val="20"/>
                <w:szCs w:val="20"/>
              </w:rPr>
              <w:t xml:space="preserve">Тип памяти </w:t>
            </w:r>
            <w:r w:rsidRPr="00F5290A">
              <w:rPr>
                <w:sz w:val="20"/>
                <w:szCs w:val="20"/>
              </w:rPr>
              <w:tab/>
              <w:t>DDR3</w:t>
            </w:r>
          </w:p>
          <w:p w:rsidR="00F6708B" w:rsidRPr="00F5290A" w:rsidRDefault="00F6708B" w:rsidP="00534AF1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 w:rsidRPr="00F5290A">
              <w:rPr>
                <w:sz w:val="20"/>
                <w:szCs w:val="20"/>
              </w:rPr>
              <w:t>Видео</w:t>
            </w:r>
            <w:r w:rsidR="00534AF1" w:rsidRPr="00F5290A">
              <w:rPr>
                <w:sz w:val="20"/>
                <w:szCs w:val="20"/>
              </w:rPr>
              <w:t xml:space="preserve">карта с тактовой частотой </w:t>
            </w:r>
            <w:r w:rsidR="000D2D4F">
              <w:rPr>
                <w:sz w:val="20"/>
                <w:szCs w:val="20"/>
              </w:rPr>
              <w:t xml:space="preserve">не менее </w:t>
            </w:r>
            <w:r w:rsidR="00534AF1" w:rsidRPr="00F5290A">
              <w:rPr>
                <w:sz w:val="20"/>
                <w:szCs w:val="20"/>
              </w:rPr>
              <w:t xml:space="preserve">750* МГц, </w:t>
            </w:r>
            <w:r w:rsidR="008966AC" w:rsidRPr="00F5290A">
              <w:rPr>
                <w:sz w:val="20"/>
                <w:szCs w:val="20"/>
              </w:rPr>
              <w:t>р</w:t>
            </w:r>
            <w:r w:rsidR="00534AF1" w:rsidRPr="00F5290A">
              <w:rPr>
                <w:sz w:val="20"/>
                <w:szCs w:val="20"/>
              </w:rPr>
              <w:t xml:space="preserve">азрядность шины </w:t>
            </w:r>
            <w:r w:rsidR="000D2D4F">
              <w:rPr>
                <w:sz w:val="20"/>
                <w:szCs w:val="20"/>
              </w:rPr>
              <w:t>не менее 128</w:t>
            </w:r>
            <w:r w:rsidR="00534AF1" w:rsidRPr="00F5290A">
              <w:rPr>
                <w:sz w:val="20"/>
                <w:szCs w:val="20"/>
              </w:rPr>
              <w:t xml:space="preserve"> Бит</w:t>
            </w:r>
          </w:p>
          <w:p w:rsidR="00F6708B" w:rsidRPr="000D2D4F" w:rsidRDefault="000D2D4F" w:rsidP="00F6708B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Необходимы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D2D4F">
              <w:rPr>
                <w:sz w:val="20"/>
                <w:szCs w:val="20"/>
              </w:rPr>
              <w:t>Bluetooth</w:t>
            </w:r>
            <w:proofErr w:type="spellEnd"/>
            <w:r w:rsidRPr="000D2D4F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>п</w:t>
            </w:r>
            <w:r w:rsidR="00F6708B" w:rsidRPr="000D2D4F">
              <w:rPr>
                <w:sz w:val="20"/>
                <w:szCs w:val="20"/>
              </w:rPr>
              <w:t>оддержк</w:t>
            </w:r>
            <w:r>
              <w:rPr>
                <w:sz w:val="20"/>
                <w:szCs w:val="20"/>
              </w:rPr>
              <w:t>а</w:t>
            </w:r>
            <w:r w:rsidR="00F6708B" w:rsidRPr="000D2D4F">
              <w:rPr>
                <w:sz w:val="20"/>
                <w:szCs w:val="20"/>
              </w:rPr>
              <w:t xml:space="preserve"> </w:t>
            </w:r>
            <w:proofErr w:type="spellStart"/>
            <w:r w:rsidR="00F6708B" w:rsidRPr="000D2D4F">
              <w:rPr>
                <w:sz w:val="20"/>
                <w:szCs w:val="20"/>
              </w:rPr>
              <w:t>WiFi</w:t>
            </w:r>
            <w:proofErr w:type="spellEnd"/>
            <w:r w:rsidR="00F6708B" w:rsidRPr="000D2D4F">
              <w:rPr>
                <w:sz w:val="20"/>
                <w:szCs w:val="20"/>
              </w:rPr>
              <w:t xml:space="preserve"> (802.11b/</w:t>
            </w:r>
            <w:proofErr w:type="spellStart"/>
            <w:r w:rsidR="00F6708B" w:rsidRPr="000D2D4F">
              <w:rPr>
                <w:sz w:val="20"/>
                <w:szCs w:val="20"/>
              </w:rPr>
              <w:t>g</w:t>
            </w:r>
            <w:proofErr w:type="spellEnd"/>
            <w:r w:rsidR="00F6708B" w:rsidRPr="000D2D4F">
              <w:rPr>
                <w:sz w:val="20"/>
                <w:szCs w:val="20"/>
              </w:rPr>
              <w:t>/</w:t>
            </w:r>
            <w:proofErr w:type="spellStart"/>
            <w:r w:rsidR="00F6708B" w:rsidRPr="000D2D4F">
              <w:rPr>
                <w:sz w:val="20"/>
                <w:szCs w:val="20"/>
              </w:rPr>
              <w:t>n</w:t>
            </w:r>
            <w:proofErr w:type="spellEnd"/>
            <w:r w:rsidR="00F6708B" w:rsidRPr="000D2D4F">
              <w:rPr>
                <w:sz w:val="20"/>
                <w:szCs w:val="20"/>
              </w:rPr>
              <w:t>)</w:t>
            </w:r>
          </w:p>
          <w:p w:rsidR="00F6708B" w:rsidRPr="00F5290A" w:rsidRDefault="00F6708B" w:rsidP="00F6708B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 w:rsidRPr="00F5290A">
              <w:rPr>
                <w:sz w:val="20"/>
                <w:szCs w:val="20"/>
              </w:rPr>
              <w:t xml:space="preserve">Оптический привод, </w:t>
            </w:r>
            <w:r w:rsidRPr="00F5290A">
              <w:rPr>
                <w:sz w:val="20"/>
                <w:szCs w:val="20"/>
              </w:rPr>
              <w:tab/>
              <w:t>встроенный DVD+/-RW</w:t>
            </w:r>
          </w:p>
          <w:p w:rsidR="00F6708B" w:rsidRPr="00F5290A" w:rsidRDefault="00F6708B" w:rsidP="00F6708B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 w:rsidRPr="00F5290A">
              <w:rPr>
                <w:sz w:val="20"/>
                <w:szCs w:val="20"/>
              </w:rPr>
              <w:t xml:space="preserve">Макс. разрешение </w:t>
            </w:r>
            <w:r w:rsidR="000D2D4F">
              <w:rPr>
                <w:sz w:val="20"/>
                <w:szCs w:val="20"/>
              </w:rPr>
              <w:t xml:space="preserve">не менее </w:t>
            </w:r>
            <w:r w:rsidRPr="00F5290A">
              <w:rPr>
                <w:sz w:val="20"/>
                <w:szCs w:val="20"/>
              </w:rPr>
              <w:t>1366x768</w:t>
            </w:r>
          </w:p>
          <w:p w:rsidR="00F6708B" w:rsidRPr="00F5290A" w:rsidRDefault="00F6708B" w:rsidP="00F6708B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 w:rsidRPr="00F5290A">
              <w:rPr>
                <w:sz w:val="20"/>
                <w:szCs w:val="20"/>
              </w:rPr>
              <w:t xml:space="preserve">Размер экрана </w:t>
            </w:r>
            <w:r w:rsidR="000D2D4F">
              <w:rPr>
                <w:sz w:val="20"/>
                <w:szCs w:val="20"/>
              </w:rPr>
              <w:t xml:space="preserve">не менее </w:t>
            </w:r>
            <w:r w:rsidRPr="00F5290A">
              <w:rPr>
                <w:sz w:val="20"/>
                <w:szCs w:val="20"/>
              </w:rPr>
              <w:t>15,6 дюйма</w:t>
            </w:r>
          </w:p>
          <w:p w:rsidR="00F6708B" w:rsidRPr="0031386A" w:rsidRDefault="0031386A" w:rsidP="00F6708B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right="-221" w:hanging="207"/>
              <w:jc w:val="left"/>
              <w:rPr>
                <w:sz w:val="20"/>
                <w:szCs w:val="20"/>
              </w:rPr>
            </w:pPr>
            <w:r w:rsidRPr="0031386A">
              <w:rPr>
                <w:sz w:val="20"/>
                <w:szCs w:val="20"/>
              </w:rPr>
              <w:t>Необходимы: в</w:t>
            </w:r>
            <w:r w:rsidR="00F6708B" w:rsidRPr="0031386A">
              <w:rPr>
                <w:sz w:val="20"/>
                <w:szCs w:val="20"/>
              </w:rPr>
              <w:t>строенная камера</w:t>
            </w:r>
            <w:r w:rsidRPr="0031386A">
              <w:rPr>
                <w:sz w:val="20"/>
                <w:szCs w:val="20"/>
              </w:rPr>
              <w:t>,  н</w:t>
            </w:r>
            <w:r w:rsidR="003D3032" w:rsidRPr="0031386A">
              <w:rPr>
                <w:sz w:val="20"/>
                <w:szCs w:val="20"/>
              </w:rPr>
              <w:t>аличие р</w:t>
            </w:r>
            <w:r w:rsidR="00F6708B" w:rsidRPr="0031386A">
              <w:rPr>
                <w:sz w:val="20"/>
                <w:szCs w:val="20"/>
              </w:rPr>
              <w:t>азъем</w:t>
            </w:r>
            <w:r w:rsidR="003D3032" w:rsidRPr="0031386A">
              <w:rPr>
                <w:sz w:val="20"/>
                <w:szCs w:val="20"/>
              </w:rPr>
              <w:t xml:space="preserve">ов </w:t>
            </w:r>
            <w:r w:rsidR="00F6708B" w:rsidRPr="0031386A">
              <w:rPr>
                <w:sz w:val="20"/>
                <w:szCs w:val="20"/>
              </w:rPr>
              <w:t xml:space="preserve"> </w:t>
            </w:r>
            <w:proofErr w:type="spellStart"/>
            <w:r w:rsidR="00F6708B" w:rsidRPr="0031386A">
              <w:rPr>
                <w:sz w:val="20"/>
                <w:szCs w:val="20"/>
              </w:rPr>
              <w:t>D-Sub</w:t>
            </w:r>
            <w:proofErr w:type="spellEnd"/>
            <w:r w:rsidR="003D3032" w:rsidRPr="0031386A">
              <w:rPr>
                <w:sz w:val="20"/>
                <w:szCs w:val="20"/>
              </w:rPr>
              <w:t xml:space="preserve"> и </w:t>
            </w:r>
            <w:r w:rsidR="00F6708B" w:rsidRPr="0031386A">
              <w:rPr>
                <w:sz w:val="20"/>
                <w:szCs w:val="20"/>
              </w:rPr>
              <w:t>HDMI</w:t>
            </w:r>
            <w:r w:rsidRPr="0031386A">
              <w:rPr>
                <w:sz w:val="20"/>
                <w:szCs w:val="20"/>
              </w:rPr>
              <w:t>, поддержка карт</w:t>
            </w:r>
            <w:r w:rsidR="00F6708B" w:rsidRPr="0031386A">
              <w:rPr>
                <w:sz w:val="20"/>
                <w:szCs w:val="20"/>
              </w:rPr>
              <w:t xml:space="preserve"> памяти SD/MM/MS/MS</w:t>
            </w:r>
            <w:r w:rsidR="00F5290A" w:rsidRPr="0031386A">
              <w:rPr>
                <w:sz w:val="20"/>
                <w:szCs w:val="20"/>
              </w:rPr>
              <w:t>/</w:t>
            </w:r>
            <w:proofErr w:type="spellStart"/>
            <w:r w:rsidR="00F6708B" w:rsidRPr="0031386A">
              <w:rPr>
                <w:sz w:val="20"/>
                <w:szCs w:val="20"/>
              </w:rPr>
              <w:t>Pro</w:t>
            </w:r>
            <w:proofErr w:type="spellEnd"/>
            <w:r w:rsidR="00F6708B" w:rsidRPr="0031386A">
              <w:rPr>
                <w:sz w:val="20"/>
                <w:szCs w:val="20"/>
              </w:rPr>
              <w:t>/</w:t>
            </w:r>
            <w:proofErr w:type="spellStart"/>
            <w:r w:rsidR="00F6708B" w:rsidRPr="0031386A">
              <w:rPr>
                <w:sz w:val="20"/>
                <w:szCs w:val="20"/>
              </w:rPr>
              <w:t>xD</w:t>
            </w:r>
            <w:proofErr w:type="spellEnd"/>
            <w:r w:rsidRPr="0031386A">
              <w:rPr>
                <w:sz w:val="20"/>
                <w:szCs w:val="20"/>
              </w:rPr>
              <w:t>, н</w:t>
            </w:r>
            <w:r w:rsidR="00F5290A" w:rsidRPr="0031386A">
              <w:rPr>
                <w:sz w:val="20"/>
                <w:szCs w:val="20"/>
              </w:rPr>
              <w:t>аличие р</w:t>
            </w:r>
            <w:r w:rsidR="00F6708B" w:rsidRPr="0031386A">
              <w:rPr>
                <w:sz w:val="20"/>
                <w:szCs w:val="20"/>
              </w:rPr>
              <w:t>азъем</w:t>
            </w:r>
            <w:r w:rsidR="00F5290A" w:rsidRPr="0031386A">
              <w:rPr>
                <w:sz w:val="20"/>
                <w:szCs w:val="20"/>
              </w:rPr>
              <w:t>ов</w:t>
            </w:r>
            <w:r w:rsidR="00F6708B" w:rsidRPr="0031386A">
              <w:rPr>
                <w:sz w:val="20"/>
                <w:szCs w:val="20"/>
              </w:rPr>
              <w:t xml:space="preserve"> </w:t>
            </w:r>
            <w:r w:rsidR="00F6708B" w:rsidRPr="0031386A">
              <w:rPr>
                <w:sz w:val="20"/>
                <w:szCs w:val="20"/>
                <w:lang w:val="en-US"/>
              </w:rPr>
              <w:t>Line</w:t>
            </w:r>
            <w:r w:rsidR="00F6708B" w:rsidRPr="0031386A">
              <w:rPr>
                <w:sz w:val="20"/>
                <w:szCs w:val="20"/>
              </w:rPr>
              <w:t>-</w:t>
            </w:r>
            <w:r w:rsidR="00F6708B" w:rsidRPr="0031386A">
              <w:rPr>
                <w:sz w:val="20"/>
                <w:szCs w:val="20"/>
                <w:lang w:val="en-US"/>
              </w:rPr>
              <w:t>In</w:t>
            </w:r>
            <w:r w:rsidR="00F6708B" w:rsidRPr="0031386A">
              <w:rPr>
                <w:sz w:val="20"/>
                <w:szCs w:val="20"/>
              </w:rPr>
              <w:t xml:space="preserve"> (</w:t>
            </w:r>
            <w:proofErr w:type="spellStart"/>
            <w:r w:rsidR="00F6708B" w:rsidRPr="0031386A">
              <w:rPr>
                <w:sz w:val="20"/>
                <w:szCs w:val="20"/>
                <w:lang w:val="en-US"/>
              </w:rPr>
              <w:t>mic</w:t>
            </w:r>
            <w:proofErr w:type="spellEnd"/>
            <w:r w:rsidR="00F6708B" w:rsidRPr="0031386A">
              <w:rPr>
                <w:sz w:val="20"/>
                <w:szCs w:val="20"/>
              </w:rPr>
              <w:t>)</w:t>
            </w:r>
            <w:r w:rsidR="00F5290A" w:rsidRPr="0031386A">
              <w:rPr>
                <w:sz w:val="20"/>
                <w:szCs w:val="20"/>
              </w:rPr>
              <w:t xml:space="preserve">, </w:t>
            </w:r>
            <w:r w:rsidR="00F6708B" w:rsidRPr="0031386A">
              <w:rPr>
                <w:sz w:val="20"/>
                <w:szCs w:val="20"/>
                <w:lang w:val="en-US"/>
              </w:rPr>
              <w:t>Headphone</w:t>
            </w:r>
            <w:r w:rsidR="00F6708B" w:rsidRPr="0031386A">
              <w:rPr>
                <w:sz w:val="20"/>
                <w:szCs w:val="20"/>
              </w:rPr>
              <w:t>/</w:t>
            </w:r>
            <w:r w:rsidR="00F6708B" w:rsidRPr="0031386A">
              <w:rPr>
                <w:sz w:val="20"/>
                <w:szCs w:val="20"/>
                <w:lang w:val="en-US"/>
              </w:rPr>
              <w:t>Line</w:t>
            </w:r>
            <w:r w:rsidR="00F6708B" w:rsidRPr="0031386A">
              <w:rPr>
                <w:sz w:val="20"/>
                <w:szCs w:val="20"/>
              </w:rPr>
              <w:t>-</w:t>
            </w:r>
            <w:r w:rsidR="00F6708B" w:rsidRPr="0031386A">
              <w:rPr>
                <w:sz w:val="20"/>
                <w:szCs w:val="20"/>
                <w:lang w:val="en-US"/>
              </w:rPr>
              <w:t>Out</w:t>
            </w:r>
            <w:r w:rsidRPr="0031386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</w:t>
            </w:r>
            <w:r w:rsidR="00F6708B" w:rsidRPr="0031386A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>евая карта</w:t>
            </w:r>
          </w:p>
          <w:p w:rsidR="00F6708B" w:rsidRPr="00F5290A" w:rsidRDefault="0031386A" w:rsidP="00F6708B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Лицензионная настольная о</w:t>
            </w:r>
            <w:r w:rsidR="00F6708B" w:rsidRPr="00F5290A">
              <w:rPr>
                <w:sz w:val="20"/>
                <w:szCs w:val="20"/>
              </w:rPr>
              <w:t xml:space="preserve">перационная система </w:t>
            </w:r>
            <w:r>
              <w:rPr>
                <w:sz w:val="20"/>
                <w:szCs w:val="20"/>
                <w:lang w:val="en-US"/>
              </w:rPr>
              <w:t>Microsoft</w:t>
            </w:r>
            <w:r>
              <w:rPr>
                <w:sz w:val="20"/>
                <w:szCs w:val="20"/>
              </w:rPr>
              <w:t xml:space="preserve"> (эквивалент не предусмотрен ввиду несовместимости товаров, на которых применяются другие товарные знаки, знаки обслуживания и необходимости обеспечения взаимодействия товара с товарами, используемыми заказчиком), профессиональная русифицированная версия, год выпуска 2009 (с установочным диском)</w:t>
            </w:r>
          </w:p>
          <w:p w:rsidR="00F6708B" w:rsidRPr="00F5290A" w:rsidRDefault="00F6708B" w:rsidP="00F6708B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 w:rsidRPr="00F5290A">
              <w:rPr>
                <w:sz w:val="20"/>
                <w:szCs w:val="20"/>
              </w:rPr>
              <w:lastRenderedPageBreak/>
              <w:t xml:space="preserve">Система питания </w:t>
            </w:r>
            <w:proofErr w:type="spellStart"/>
            <w:r w:rsidRPr="00F5290A">
              <w:rPr>
                <w:sz w:val="20"/>
                <w:szCs w:val="20"/>
              </w:rPr>
              <w:t>Li-Ion</w:t>
            </w:r>
            <w:proofErr w:type="spellEnd"/>
            <w:r w:rsidRPr="00F5290A">
              <w:rPr>
                <w:sz w:val="20"/>
                <w:szCs w:val="20"/>
              </w:rPr>
              <w:t xml:space="preserve"> аккумулятор</w:t>
            </w:r>
          </w:p>
          <w:p w:rsidR="00F6708B" w:rsidRPr="00F5290A" w:rsidRDefault="00F6708B" w:rsidP="0031386A">
            <w:pPr>
              <w:pStyle w:val="a5"/>
              <w:numPr>
                <w:ilvl w:val="0"/>
                <w:numId w:val="14"/>
              </w:numPr>
              <w:spacing w:before="0" w:line="240" w:lineRule="auto"/>
              <w:ind w:left="207" w:hanging="207"/>
              <w:jc w:val="left"/>
              <w:rPr>
                <w:sz w:val="20"/>
                <w:szCs w:val="20"/>
              </w:rPr>
            </w:pPr>
            <w:r w:rsidRPr="00F5290A">
              <w:rPr>
                <w:sz w:val="20"/>
                <w:szCs w:val="20"/>
              </w:rPr>
              <w:t>Вес</w:t>
            </w:r>
            <w:r w:rsidR="0031386A">
              <w:rPr>
                <w:sz w:val="20"/>
                <w:szCs w:val="20"/>
              </w:rPr>
              <w:t xml:space="preserve"> не более </w:t>
            </w:r>
            <w:r w:rsidRPr="00F5290A">
              <w:rPr>
                <w:sz w:val="20"/>
                <w:szCs w:val="20"/>
              </w:rPr>
              <w:t>2.2 кг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8B" w:rsidRPr="00497F99" w:rsidRDefault="00F6708B" w:rsidP="00F6708B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08B" w:rsidRPr="00497F99" w:rsidRDefault="00F6708B" w:rsidP="00F6708B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946EB0" w:rsidRDefault="002530C5" w:rsidP="002530C5">
      <w:pPr>
        <w:jc w:val="both"/>
        <w:rPr>
          <w:b/>
          <w:sz w:val="22"/>
          <w:szCs w:val="22"/>
        </w:rPr>
      </w:pPr>
      <w:r w:rsidRPr="00723B30">
        <w:rPr>
          <w:b/>
          <w:sz w:val="22"/>
          <w:szCs w:val="22"/>
        </w:rPr>
        <w:lastRenderedPageBreak/>
        <w:t xml:space="preserve">        </w:t>
      </w:r>
    </w:p>
    <w:p w:rsidR="00946EB0" w:rsidRDefault="00946EB0" w:rsidP="002530C5">
      <w:pPr>
        <w:jc w:val="both"/>
        <w:rPr>
          <w:b/>
          <w:sz w:val="22"/>
          <w:szCs w:val="22"/>
        </w:rPr>
      </w:pPr>
    </w:p>
    <w:p w:rsidR="002530C5" w:rsidRDefault="00946EB0" w:rsidP="002530C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2530C5" w:rsidRPr="00CD50F3">
        <w:rPr>
          <w:sz w:val="22"/>
          <w:szCs w:val="22"/>
        </w:rPr>
        <w:t>Максимальная  цена муниципального  контракта:</w:t>
      </w:r>
      <w:r w:rsidR="002530C5" w:rsidRPr="00723B30">
        <w:rPr>
          <w:sz w:val="22"/>
          <w:szCs w:val="22"/>
        </w:rPr>
        <w:t xml:space="preserve"> </w:t>
      </w:r>
      <w:r w:rsidR="005531E5">
        <w:rPr>
          <w:b/>
          <w:sz w:val="22"/>
          <w:szCs w:val="22"/>
        </w:rPr>
        <w:t>277</w:t>
      </w:r>
      <w:r w:rsidR="002530C5">
        <w:rPr>
          <w:b/>
          <w:sz w:val="22"/>
          <w:szCs w:val="22"/>
        </w:rPr>
        <w:t> 000,00</w:t>
      </w:r>
      <w:r w:rsidR="002530C5" w:rsidRPr="00723B30">
        <w:rPr>
          <w:b/>
          <w:sz w:val="22"/>
          <w:szCs w:val="22"/>
        </w:rPr>
        <w:t xml:space="preserve"> </w:t>
      </w:r>
      <w:r w:rsidR="002530C5" w:rsidRPr="00723B30">
        <w:rPr>
          <w:sz w:val="22"/>
          <w:szCs w:val="22"/>
        </w:rPr>
        <w:t>(</w:t>
      </w:r>
      <w:r w:rsidR="00830915">
        <w:rPr>
          <w:sz w:val="22"/>
          <w:szCs w:val="22"/>
        </w:rPr>
        <w:t xml:space="preserve">двести </w:t>
      </w:r>
      <w:r w:rsidR="005531E5">
        <w:rPr>
          <w:sz w:val="22"/>
          <w:szCs w:val="22"/>
        </w:rPr>
        <w:t>семьдесят семь</w:t>
      </w:r>
      <w:r w:rsidR="00830915">
        <w:rPr>
          <w:sz w:val="22"/>
          <w:szCs w:val="22"/>
        </w:rPr>
        <w:t xml:space="preserve"> тысяч</w:t>
      </w:r>
      <w:r w:rsidR="002530C5" w:rsidRPr="00723B30">
        <w:rPr>
          <w:sz w:val="22"/>
          <w:szCs w:val="22"/>
        </w:rPr>
        <w:t>)</w:t>
      </w:r>
      <w:r w:rsidR="00830915">
        <w:rPr>
          <w:sz w:val="22"/>
          <w:szCs w:val="22"/>
        </w:rPr>
        <w:t xml:space="preserve"> рублей</w:t>
      </w:r>
      <w:r w:rsidR="002530C5" w:rsidRPr="00723B30">
        <w:rPr>
          <w:sz w:val="22"/>
          <w:szCs w:val="22"/>
        </w:rPr>
        <w:t xml:space="preserve"> </w:t>
      </w:r>
      <w:r w:rsidR="002530C5">
        <w:rPr>
          <w:sz w:val="22"/>
          <w:szCs w:val="22"/>
        </w:rPr>
        <w:t>00 копеек</w:t>
      </w:r>
      <w:r w:rsidR="002530C5" w:rsidRPr="00723B30">
        <w:rPr>
          <w:sz w:val="22"/>
          <w:szCs w:val="22"/>
        </w:rPr>
        <w:t>.</w:t>
      </w:r>
    </w:p>
    <w:p w:rsidR="002530C5" w:rsidRPr="00862648" w:rsidRDefault="002530C5" w:rsidP="002530C5">
      <w:pPr>
        <w:jc w:val="both"/>
        <w:rPr>
          <w:sz w:val="22"/>
          <w:szCs w:val="22"/>
        </w:rPr>
      </w:pPr>
      <w:r w:rsidRPr="00862648">
        <w:rPr>
          <w:sz w:val="22"/>
          <w:szCs w:val="22"/>
        </w:rPr>
        <w:t xml:space="preserve"> В цену товаров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2530C5" w:rsidRPr="00862648" w:rsidRDefault="002530C5" w:rsidP="002530C5">
      <w:pPr>
        <w:jc w:val="both"/>
        <w:rPr>
          <w:sz w:val="22"/>
          <w:szCs w:val="22"/>
        </w:rPr>
      </w:pPr>
      <w:r>
        <w:rPr>
          <w:sz w:val="24"/>
          <w:szCs w:val="24"/>
        </w:rPr>
        <w:t>Гарантия качества товара: 3 года со дня подписания акта приема-передачи товара.</w:t>
      </w:r>
    </w:p>
    <w:p w:rsidR="002530C5" w:rsidRPr="00723B30" w:rsidRDefault="002530C5" w:rsidP="002530C5">
      <w:pPr>
        <w:tabs>
          <w:tab w:val="left" w:pos="3024"/>
        </w:tabs>
        <w:rPr>
          <w:sz w:val="22"/>
          <w:szCs w:val="22"/>
        </w:rPr>
      </w:pPr>
      <w:r w:rsidRPr="00723B30">
        <w:rPr>
          <w:sz w:val="22"/>
          <w:szCs w:val="22"/>
        </w:rPr>
        <w:t>Источник финансировани</w:t>
      </w:r>
      <w:r>
        <w:rPr>
          <w:sz w:val="22"/>
          <w:szCs w:val="22"/>
        </w:rPr>
        <w:t>я: бюджет города Югорска на 2011</w:t>
      </w:r>
      <w:r w:rsidRPr="00723B30">
        <w:rPr>
          <w:sz w:val="22"/>
          <w:szCs w:val="22"/>
        </w:rPr>
        <w:t xml:space="preserve"> год.</w:t>
      </w:r>
    </w:p>
    <w:p w:rsidR="002530C5" w:rsidRDefault="002530C5" w:rsidP="002530C5">
      <w:pPr>
        <w:tabs>
          <w:tab w:val="left" w:pos="3024"/>
        </w:tabs>
        <w:jc w:val="both"/>
        <w:rPr>
          <w:b/>
          <w:bCs/>
          <w:sz w:val="22"/>
          <w:szCs w:val="22"/>
        </w:rPr>
      </w:pPr>
      <w:r w:rsidRPr="00723B30">
        <w:rPr>
          <w:sz w:val="22"/>
          <w:szCs w:val="22"/>
        </w:rPr>
        <w:t xml:space="preserve">Место </w:t>
      </w:r>
      <w:r>
        <w:rPr>
          <w:sz w:val="22"/>
          <w:szCs w:val="22"/>
        </w:rPr>
        <w:t>поставки товара</w:t>
      </w:r>
      <w:r w:rsidRPr="00723B30">
        <w:rPr>
          <w:sz w:val="22"/>
          <w:szCs w:val="22"/>
        </w:rPr>
        <w:t xml:space="preserve">: </w:t>
      </w:r>
      <w:r w:rsidRPr="00723B30">
        <w:rPr>
          <w:b/>
          <w:bCs/>
          <w:sz w:val="22"/>
          <w:szCs w:val="22"/>
        </w:rPr>
        <w:t xml:space="preserve">628260, ул. </w:t>
      </w:r>
      <w:r w:rsidR="009A6969">
        <w:rPr>
          <w:b/>
          <w:bCs/>
          <w:sz w:val="22"/>
          <w:szCs w:val="22"/>
        </w:rPr>
        <w:t>Ленина, д.24</w:t>
      </w:r>
      <w:r w:rsidRPr="00723B30">
        <w:rPr>
          <w:b/>
          <w:bCs/>
          <w:sz w:val="22"/>
          <w:szCs w:val="22"/>
        </w:rPr>
        <w:t>, г. Югорск, Ханты-Мансийский автономный округ-Югра, Тюменская область.</w:t>
      </w:r>
    </w:p>
    <w:p w:rsidR="00946EB0" w:rsidRPr="00167810" w:rsidRDefault="002530C5" w:rsidP="00946EB0">
      <w:pPr>
        <w:jc w:val="both"/>
        <w:rPr>
          <w:sz w:val="24"/>
          <w:szCs w:val="24"/>
        </w:rPr>
      </w:pPr>
      <w:r w:rsidRPr="0092180C">
        <w:rPr>
          <w:sz w:val="24"/>
          <w:szCs w:val="24"/>
        </w:rPr>
        <w:t>Срок и условия оплаты поставок товаров</w:t>
      </w:r>
      <w:r>
        <w:rPr>
          <w:sz w:val="24"/>
          <w:szCs w:val="24"/>
        </w:rPr>
        <w:t>:</w:t>
      </w:r>
      <w:r w:rsidRPr="0092180C">
        <w:rPr>
          <w:sz w:val="24"/>
          <w:szCs w:val="24"/>
        </w:rPr>
        <w:t xml:space="preserve"> </w:t>
      </w:r>
      <w:r w:rsidR="00946EB0">
        <w:rPr>
          <w:color w:val="000000"/>
          <w:sz w:val="24"/>
          <w:szCs w:val="24"/>
        </w:rPr>
        <w:t>Оплата товара производится</w:t>
      </w:r>
      <w:r w:rsidR="00946EB0" w:rsidRPr="00167810">
        <w:rPr>
          <w:color w:val="000000"/>
          <w:sz w:val="24"/>
          <w:szCs w:val="24"/>
        </w:rPr>
        <w:t xml:space="preserve"> путем перечисления суммы 30 % </w:t>
      </w:r>
      <w:r w:rsidR="00946EB0">
        <w:rPr>
          <w:sz w:val="24"/>
          <w:szCs w:val="24"/>
        </w:rPr>
        <w:t>предоплата в течение 15</w:t>
      </w:r>
      <w:r w:rsidR="00946EB0" w:rsidRPr="00167810">
        <w:rPr>
          <w:sz w:val="24"/>
          <w:szCs w:val="24"/>
        </w:rPr>
        <w:t xml:space="preserve"> </w:t>
      </w:r>
      <w:r w:rsidR="00946EB0">
        <w:rPr>
          <w:sz w:val="24"/>
          <w:szCs w:val="24"/>
        </w:rPr>
        <w:t>рабочих</w:t>
      </w:r>
      <w:r w:rsidR="00946EB0" w:rsidRPr="00167810">
        <w:rPr>
          <w:sz w:val="24"/>
          <w:szCs w:val="24"/>
        </w:rPr>
        <w:t xml:space="preserve"> дней после выставления счета, 70 % в течение 20 </w:t>
      </w:r>
      <w:r w:rsidR="00946EB0">
        <w:rPr>
          <w:sz w:val="24"/>
          <w:szCs w:val="24"/>
        </w:rPr>
        <w:t>рабочих</w:t>
      </w:r>
      <w:r w:rsidR="00946EB0" w:rsidRPr="00167810">
        <w:rPr>
          <w:sz w:val="24"/>
          <w:szCs w:val="24"/>
        </w:rPr>
        <w:t xml:space="preserve"> дней с момента подписания акта приема-передачи товара.</w:t>
      </w:r>
    </w:p>
    <w:p w:rsidR="002530C5" w:rsidRPr="00CD50F3" w:rsidRDefault="002530C5" w:rsidP="00946EB0">
      <w:pPr>
        <w:jc w:val="both"/>
        <w:rPr>
          <w:sz w:val="24"/>
          <w:szCs w:val="24"/>
        </w:rPr>
      </w:pPr>
      <w:r w:rsidRPr="00CD50F3">
        <w:rPr>
          <w:sz w:val="22"/>
          <w:szCs w:val="22"/>
        </w:rPr>
        <w:t xml:space="preserve"> Сроки </w:t>
      </w:r>
      <w:r>
        <w:rPr>
          <w:sz w:val="22"/>
          <w:szCs w:val="22"/>
        </w:rPr>
        <w:t>поставки товаров</w:t>
      </w:r>
      <w:r w:rsidRPr="00CD50F3">
        <w:rPr>
          <w:sz w:val="22"/>
          <w:szCs w:val="22"/>
        </w:rPr>
        <w:t>:</w:t>
      </w:r>
      <w:r w:rsidRPr="00CD50F3">
        <w:rPr>
          <w:sz w:val="24"/>
          <w:szCs w:val="24"/>
        </w:rPr>
        <w:t xml:space="preserve"> в течение 20 рабочих дней со дня заключения муниципального контракта. </w:t>
      </w:r>
    </w:p>
    <w:p w:rsidR="002530C5" w:rsidRDefault="002530C5" w:rsidP="002530C5">
      <w:pPr>
        <w:tabs>
          <w:tab w:val="left" w:pos="3024"/>
        </w:tabs>
        <w:jc w:val="both"/>
        <w:rPr>
          <w:sz w:val="22"/>
          <w:szCs w:val="22"/>
        </w:rPr>
      </w:pPr>
    </w:p>
    <w:p w:rsidR="002530C5" w:rsidRPr="00723B30" w:rsidRDefault="002530C5" w:rsidP="002530C5">
      <w:pPr>
        <w:tabs>
          <w:tab w:val="left" w:pos="3024"/>
        </w:tabs>
        <w:jc w:val="both"/>
        <w:rPr>
          <w:sz w:val="22"/>
          <w:szCs w:val="22"/>
        </w:rPr>
      </w:pPr>
      <w:r w:rsidRPr="00723B30">
        <w:rPr>
          <w:sz w:val="22"/>
          <w:szCs w:val="22"/>
        </w:rPr>
        <w:t xml:space="preserve">В случае Вашего согласия принять участие в </w:t>
      </w:r>
      <w:r>
        <w:rPr>
          <w:i/>
          <w:sz w:val="22"/>
          <w:szCs w:val="22"/>
        </w:rPr>
        <w:t>поставке товара</w:t>
      </w:r>
      <w:r w:rsidRPr="00723B30">
        <w:rPr>
          <w:sz w:val="22"/>
          <w:szCs w:val="22"/>
        </w:rPr>
        <w:t xml:space="preserve">, прошу направить котировочную заявку   (Форма 1)  по адресу: 628260, Администрация города Югорска, </w:t>
      </w:r>
      <w:r>
        <w:rPr>
          <w:sz w:val="22"/>
          <w:szCs w:val="22"/>
        </w:rPr>
        <w:t xml:space="preserve">управление </w:t>
      </w:r>
      <w:r w:rsidRPr="00723B30">
        <w:rPr>
          <w:sz w:val="22"/>
          <w:szCs w:val="22"/>
        </w:rPr>
        <w:t xml:space="preserve"> экономической политик</w:t>
      </w:r>
      <w:r>
        <w:rPr>
          <w:sz w:val="22"/>
          <w:szCs w:val="22"/>
        </w:rPr>
        <w:t>и</w:t>
      </w:r>
      <w:r w:rsidRPr="00723B30">
        <w:rPr>
          <w:sz w:val="22"/>
          <w:szCs w:val="22"/>
        </w:rPr>
        <w:t xml:space="preserve">, ул.40 лет Победы,11, каб.309, г.Югорск, Ханты-Мансийский автономный округ-Югра, Тюменская область. </w:t>
      </w:r>
      <w:proofErr w:type="gramStart"/>
      <w:r w:rsidRPr="00723B30">
        <w:rPr>
          <w:sz w:val="22"/>
          <w:szCs w:val="22"/>
        </w:rPr>
        <w:t>Е</w:t>
      </w:r>
      <w:proofErr w:type="gramEnd"/>
      <w:r w:rsidRPr="00723B30">
        <w:rPr>
          <w:sz w:val="22"/>
          <w:szCs w:val="22"/>
        </w:rPr>
        <w:t>-</w:t>
      </w:r>
      <w:r w:rsidRPr="00723B30">
        <w:rPr>
          <w:sz w:val="22"/>
          <w:szCs w:val="22"/>
          <w:lang w:val="en-US"/>
        </w:rPr>
        <w:t>mail</w:t>
      </w:r>
      <w:r w:rsidRPr="00723B30">
        <w:rPr>
          <w:sz w:val="22"/>
          <w:szCs w:val="22"/>
        </w:rPr>
        <w:t xml:space="preserve">: </w:t>
      </w:r>
      <w:proofErr w:type="spellStart"/>
      <w:r w:rsidRPr="00723B30">
        <w:rPr>
          <w:sz w:val="22"/>
          <w:szCs w:val="22"/>
          <w:lang w:val="en-US"/>
        </w:rPr>
        <w:t>omz</w:t>
      </w:r>
      <w:proofErr w:type="spellEnd"/>
      <w:r w:rsidRPr="00723B30">
        <w:rPr>
          <w:sz w:val="22"/>
          <w:szCs w:val="22"/>
        </w:rPr>
        <w:t>@</w:t>
      </w:r>
      <w:proofErr w:type="spellStart"/>
      <w:r w:rsidRPr="00723B30">
        <w:rPr>
          <w:sz w:val="22"/>
          <w:szCs w:val="22"/>
          <w:lang w:val="en-US"/>
        </w:rPr>
        <w:t>ugorsk</w:t>
      </w:r>
      <w:proofErr w:type="spellEnd"/>
      <w:r w:rsidRPr="00723B30">
        <w:rPr>
          <w:sz w:val="22"/>
          <w:szCs w:val="22"/>
        </w:rPr>
        <w:t>.</w:t>
      </w:r>
      <w:proofErr w:type="spellStart"/>
      <w:r w:rsidRPr="00723B30">
        <w:rPr>
          <w:sz w:val="22"/>
          <w:szCs w:val="22"/>
          <w:lang w:val="en-US"/>
        </w:rPr>
        <w:t>ru</w:t>
      </w:r>
      <w:proofErr w:type="spellEnd"/>
      <w:r w:rsidRPr="00723B30">
        <w:rPr>
          <w:sz w:val="22"/>
          <w:szCs w:val="22"/>
        </w:rPr>
        <w:t>.</w:t>
      </w:r>
    </w:p>
    <w:p w:rsidR="002530C5" w:rsidRPr="00723B30" w:rsidRDefault="002530C5" w:rsidP="002530C5">
      <w:pPr>
        <w:tabs>
          <w:tab w:val="left" w:pos="3024"/>
        </w:tabs>
        <w:jc w:val="both"/>
        <w:rPr>
          <w:color w:val="0000FF"/>
          <w:sz w:val="22"/>
          <w:szCs w:val="22"/>
        </w:rPr>
      </w:pPr>
      <w:r w:rsidRPr="00723B30">
        <w:rPr>
          <w:sz w:val="22"/>
          <w:szCs w:val="22"/>
        </w:rPr>
        <w:t xml:space="preserve">  </w:t>
      </w:r>
      <w:r w:rsidRPr="00723B30">
        <w:rPr>
          <w:color w:val="0000FF"/>
          <w:sz w:val="22"/>
          <w:szCs w:val="22"/>
        </w:rPr>
        <w:t xml:space="preserve">Срок подачи котировочных заявок: прием котировочных заявок осуществляется в рабочие дни с 9.00 часов по местному времени </w:t>
      </w:r>
      <w:r w:rsidRPr="00683846">
        <w:rPr>
          <w:color w:val="0000FF"/>
          <w:sz w:val="22"/>
          <w:szCs w:val="22"/>
        </w:rPr>
        <w:t>«</w:t>
      </w:r>
      <w:r w:rsidR="004C5882">
        <w:rPr>
          <w:color w:val="0000FF"/>
          <w:sz w:val="22"/>
          <w:szCs w:val="22"/>
        </w:rPr>
        <w:t>28</w:t>
      </w:r>
      <w:r w:rsidR="009A6969">
        <w:rPr>
          <w:color w:val="0000FF"/>
          <w:sz w:val="22"/>
          <w:szCs w:val="22"/>
        </w:rPr>
        <w:t xml:space="preserve"> </w:t>
      </w:r>
      <w:r w:rsidRPr="00683846">
        <w:rPr>
          <w:color w:val="0000FF"/>
          <w:sz w:val="22"/>
          <w:szCs w:val="22"/>
        </w:rPr>
        <w:t>»</w:t>
      </w:r>
      <w:r>
        <w:rPr>
          <w:color w:val="0000FF"/>
          <w:sz w:val="22"/>
          <w:szCs w:val="22"/>
        </w:rPr>
        <w:t xml:space="preserve"> </w:t>
      </w:r>
      <w:r w:rsidR="007F0B5E">
        <w:rPr>
          <w:color w:val="0000FF"/>
          <w:sz w:val="22"/>
          <w:szCs w:val="22"/>
        </w:rPr>
        <w:t>марта</w:t>
      </w:r>
      <w:r>
        <w:rPr>
          <w:color w:val="0000FF"/>
          <w:sz w:val="22"/>
          <w:szCs w:val="22"/>
        </w:rPr>
        <w:t xml:space="preserve"> 2011 </w:t>
      </w:r>
      <w:r w:rsidR="00E607C0">
        <w:rPr>
          <w:color w:val="0000FF"/>
          <w:sz w:val="22"/>
          <w:szCs w:val="22"/>
        </w:rPr>
        <w:t>г. до 14</w:t>
      </w:r>
      <w:r w:rsidRPr="00683846">
        <w:rPr>
          <w:color w:val="0000FF"/>
          <w:sz w:val="22"/>
          <w:szCs w:val="22"/>
        </w:rPr>
        <w:t>.00 часов по местному времени «</w:t>
      </w:r>
      <w:r w:rsidR="004C5882">
        <w:rPr>
          <w:color w:val="0000FF"/>
          <w:sz w:val="22"/>
          <w:szCs w:val="22"/>
        </w:rPr>
        <w:t>11</w:t>
      </w:r>
      <w:r w:rsidR="009A6969">
        <w:rPr>
          <w:color w:val="0000FF"/>
          <w:sz w:val="22"/>
          <w:szCs w:val="22"/>
        </w:rPr>
        <w:t xml:space="preserve"> </w:t>
      </w:r>
      <w:r w:rsidRPr="00683846">
        <w:rPr>
          <w:color w:val="0000FF"/>
          <w:sz w:val="22"/>
          <w:szCs w:val="22"/>
        </w:rPr>
        <w:t xml:space="preserve">» </w:t>
      </w:r>
      <w:r>
        <w:rPr>
          <w:color w:val="0000FF"/>
          <w:sz w:val="22"/>
          <w:szCs w:val="22"/>
        </w:rPr>
        <w:t xml:space="preserve"> </w:t>
      </w:r>
      <w:r w:rsidR="004C5882">
        <w:rPr>
          <w:color w:val="0000FF"/>
          <w:sz w:val="22"/>
          <w:szCs w:val="22"/>
        </w:rPr>
        <w:t>апреля</w:t>
      </w:r>
      <w:r>
        <w:rPr>
          <w:color w:val="0000FF"/>
          <w:sz w:val="22"/>
          <w:szCs w:val="22"/>
        </w:rPr>
        <w:t xml:space="preserve"> 2011</w:t>
      </w:r>
      <w:r w:rsidRPr="00683846">
        <w:rPr>
          <w:color w:val="0000FF"/>
          <w:sz w:val="22"/>
          <w:szCs w:val="22"/>
        </w:rPr>
        <w:t>г.</w:t>
      </w:r>
    </w:p>
    <w:p w:rsidR="002530C5" w:rsidRPr="00723B30" w:rsidRDefault="002530C5" w:rsidP="002530C5">
      <w:pPr>
        <w:tabs>
          <w:tab w:val="left" w:pos="3024"/>
        </w:tabs>
        <w:jc w:val="both"/>
        <w:rPr>
          <w:sz w:val="22"/>
          <w:szCs w:val="22"/>
        </w:rPr>
      </w:pPr>
      <w:r w:rsidRPr="00723B30">
        <w:rPr>
          <w:sz w:val="22"/>
          <w:szCs w:val="22"/>
        </w:rPr>
        <w:t xml:space="preserve"> 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2530C5" w:rsidRPr="00723B30" w:rsidRDefault="002530C5" w:rsidP="002530C5">
      <w:pPr>
        <w:tabs>
          <w:tab w:val="left" w:pos="3024"/>
        </w:tabs>
        <w:jc w:val="both"/>
        <w:rPr>
          <w:color w:val="0000FF"/>
          <w:sz w:val="22"/>
          <w:szCs w:val="22"/>
        </w:rPr>
      </w:pPr>
      <w:r w:rsidRPr="00723B30">
        <w:rPr>
          <w:color w:val="0000FF"/>
          <w:sz w:val="22"/>
          <w:szCs w:val="22"/>
        </w:rPr>
        <w:t xml:space="preserve"> Требование к участнику размещения заказа: отсутствие в реестре недобросовестных поставщиков сведений об участнике размещения заказа</w:t>
      </w:r>
      <w:r w:rsidRPr="00723B30">
        <w:rPr>
          <w:i/>
          <w:color w:val="0000FF"/>
          <w:sz w:val="22"/>
          <w:szCs w:val="22"/>
        </w:rPr>
        <w:t>.</w:t>
      </w:r>
    </w:p>
    <w:p w:rsidR="002530C5" w:rsidRPr="00723B30" w:rsidRDefault="002530C5" w:rsidP="002530C5">
      <w:pPr>
        <w:tabs>
          <w:tab w:val="left" w:pos="3024"/>
        </w:tabs>
        <w:jc w:val="both"/>
        <w:rPr>
          <w:sz w:val="22"/>
          <w:szCs w:val="22"/>
        </w:rPr>
      </w:pPr>
      <w:r w:rsidRPr="00723B30">
        <w:rPr>
          <w:sz w:val="22"/>
          <w:szCs w:val="22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2530C5" w:rsidRPr="00723B30" w:rsidRDefault="002530C5" w:rsidP="002530C5">
      <w:pPr>
        <w:pStyle w:val="3"/>
        <w:tabs>
          <w:tab w:val="clear" w:pos="1307"/>
          <w:tab w:val="num" w:pos="720"/>
          <w:tab w:val="left" w:pos="3024"/>
        </w:tabs>
        <w:ind w:left="0"/>
        <w:rPr>
          <w:sz w:val="22"/>
          <w:szCs w:val="22"/>
        </w:rPr>
      </w:pPr>
      <w:r w:rsidRPr="00723B30">
        <w:rPr>
          <w:sz w:val="22"/>
          <w:szCs w:val="22"/>
        </w:rPr>
        <w:t xml:space="preserve">   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  к рассмотрению не принимается. </w:t>
      </w:r>
      <w:proofErr w:type="gramStart"/>
      <w:r w:rsidRPr="00723B30">
        <w:rPr>
          <w:sz w:val="22"/>
          <w:szCs w:val="22"/>
        </w:rPr>
        <w:t xml:space="preserve">Котировочная заявка, поданная  в форме электронного документа, должна быть с </w:t>
      </w:r>
      <w:proofErr w:type="spellStart"/>
      <w:r w:rsidRPr="00723B30">
        <w:rPr>
          <w:sz w:val="22"/>
          <w:szCs w:val="22"/>
        </w:rPr>
        <w:t>электронно</w:t>
      </w:r>
      <w:proofErr w:type="spellEnd"/>
      <w:r w:rsidRPr="00723B30">
        <w:rPr>
          <w:sz w:val="22"/>
          <w:szCs w:val="22"/>
        </w:rPr>
        <w:t xml:space="preserve"> – цифровой подписью, удостоверенной удостоверяющим центром, внесенный в единый государственный реестр в соответствии со ст. 10 Федерального закона «Об электронной цифровой подписи» от 10.01.2002 № 1-ФЗ.</w:t>
      </w:r>
      <w:proofErr w:type="gramEnd"/>
    </w:p>
    <w:p w:rsidR="002530C5" w:rsidRPr="00723B30" w:rsidRDefault="002530C5" w:rsidP="002530C5">
      <w:pPr>
        <w:tabs>
          <w:tab w:val="left" w:pos="3024"/>
        </w:tabs>
        <w:jc w:val="both"/>
        <w:rPr>
          <w:sz w:val="22"/>
          <w:szCs w:val="22"/>
        </w:rPr>
      </w:pPr>
      <w:r w:rsidRPr="00723B30">
        <w:rPr>
          <w:sz w:val="22"/>
          <w:szCs w:val="22"/>
        </w:rPr>
        <w:t xml:space="preserve">   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2530C5" w:rsidRPr="00723B30" w:rsidRDefault="002530C5" w:rsidP="002530C5">
      <w:pPr>
        <w:tabs>
          <w:tab w:val="left" w:pos="3024"/>
        </w:tabs>
        <w:jc w:val="both"/>
        <w:rPr>
          <w:sz w:val="22"/>
          <w:szCs w:val="22"/>
        </w:rPr>
      </w:pPr>
      <w:r w:rsidRPr="00723B30">
        <w:rPr>
          <w:sz w:val="22"/>
          <w:szCs w:val="22"/>
        </w:rPr>
        <w:t xml:space="preserve">   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товаров, работ, услуг превышает максимальную цену, указанную в настоящем запросе котировок.  </w:t>
      </w:r>
    </w:p>
    <w:p w:rsidR="002530C5" w:rsidRPr="00830915" w:rsidRDefault="00830915" w:rsidP="00830915">
      <w:pPr>
        <w:tabs>
          <w:tab w:val="left" w:pos="302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530C5" w:rsidRPr="006E6CB3">
        <w:rPr>
          <w:color w:val="0000FF"/>
          <w:sz w:val="24"/>
          <w:szCs w:val="24"/>
        </w:rPr>
        <w:t xml:space="preserve">Срок подписания победителем </w:t>
      </w:r>
      <w:r w:rsidR="002530C5">
        <w:rPr>
          <w:color w:val="0000FF"/>
          <w:sz w:val="24"/>
          <w:szCs w:val="24"/>
        </w:rPr>
        <w:t>муниципального контракта</w:t>
      </w:r>
      <w:r w:rsidR="002530C5" w:rsidRPr="006E6CB3">
        <w:rPr>
          <w:color w:val="0000FF"/>
          <w:sz w:val="24"/>
          <w:szCs w:val="24"/>
        </w:rPr>
        <w:t>:</w:t>
      </w:r>
    </w:p>
    <w:p w:rsidR="002530C5" w:rsidRPr="006E6CB3" w:rsidRDefault="002530C5" w:rsidP="002530C5">
      <w:pPr>
        <w:ind w:firstLine="561"/>
        <w:jc w:val="both"/>
        <w:rPr>
          <w:color w:val="0000FF"/>
          <w:sz w:val="24"/>
          <w:szCs w:val="24"/>
        </w:rPr>
      </w:pPr>
      <w:r w:rsidRPr="006E6CB3">
        <w:rPr>
          <w:color w:val="0000FF"/>
          <w:sz w:val="24"/>
          <w:szCs w:val="24"/>
        </w:rPr>
        <w:t xml:space="preserve">Победитель в проведении запроса котировок должен предоставить заказчику подписанные со своей стороны два экземпляра </w:t>
      </w:r>
      <w:r>
        <w:rPr>
          <w:color w:val="0000FF"/>
          <w:sz w:val="24"/>
          <w:szCs w:val="24"/>
        </w:rPr>
        <w:t xml:space="preserve">муниципального контракта </w:t>
      </w:r>
      <w:r w:rsidRPr="006E6CB3">
        <w:rPr>
          <w:color w:val="0000FF"/>
          <w:sz w:val="24"/>
          <w:szCs w:val="24"/>
        </w:rPr>
        <w:t xml:space="preserve"> в срок не позднее семи календарных дней со дня подписания протокола рассмотрения и оценки котировочных заявок.</w:t>
      </w:r>
    </w:p>
    <w:p w:rsidR="002530C5" w:rsidRPr="00723B30" w:rsidRDefault="002530C5" w:rsidP="002530C5">
      <w:pPr>
        <w:ind w:firstLine="561"/>
        <w:jc w:val="both"/>
        <w:rPr>
          <w:sz w:val="22"/>
          <w:szCs w:val="22"/>
        </w:rPr>
      </w:pPr>
      <w:r w:rsidRPr="006E6CB3">
        <w:rPr>
          <w:color w:val="0000FF"/>
          <w:sz w:val="24"/>
          <w:szCs w:val="24"/>
        </w:rPr>
        <w:t>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2530C5" w:rsidRPr="00723B30" w:rsidRDefault="002530C5" w:rsidP="002530C5">
      <w:pPr>
        <w:tabs>
          <w:tab w:val="left" w:pos="3024"/>
        </w:tabs>
        <w:jc w:val="both"/>
        <w:rPr>
          <w:sz w:val="22"/>
          <w:szCs w:val="22"/>
        </w:rPr>
      </w:pPr>
      <w:r w:rsidRPr="00723B30">
        <w:rPr>
          <w:sz w:val="22"/>
          <w:szCs w:val="22"/>
        </w:rPr>
        <w:lastRenderedPageBreak/>
        <w:t xml:space="preserve">      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2530C5" w:rsidRPr="00723B30" w:rsidRDefault="002530C5" w:rsidP="002530C5">
      <w:pPr>
        <w:pStyle w:val="a5"/>
        <w:tabs>
          <w:tab w:val="left" w:pos="3024"/>
        </w:tabs>
        <w:spacing w:before="0" w:line="240" w:lineRule="auto"/>
        <w:rPr>
          <w:sz w:val="22"/>
          <w:szCs w:val="22"/>
        </w:rPr>
      </w:pPr>
      <w:r w:rsidRPr="00723B30">
        <w:rPr>
          <w:sz w:val="22"/>
          <w:szCs w:val="22"/>
        </w:rPr>
        <w:t xml:space="preserve">Контактные лица заказчика: </w:t>
      </w:r>
      <w:proofErr w:type="spellStart"/>
      <w:r w:rsidR="006E257A">
        <w:rPr>
          <w:sz w:val="22"/>
          <w:szCs w:val="22"/>
        </w:rPr>
        <w:t>Вялич</w:t>
      </w:r>
      <w:proofErr w:type="spellEnd"/>
      <w:r w:rsidR="006E257A">
        <w:rPr>
          <w:sz w:val="22"/>
          <w:szCs w:val="22"/>
        </w:rPr>
        <w:t xml:space="preserve"> Оксана Сергеевна</w:t>
      </w:r>
      <w:r w:rsidRPr="00723B30">
        <w:rPr>
          <w:sz w:val="22"/>
          <w:szCs w:val="22"/>
        </w:rPr>
        <w:t xml:space="preserve"> </w:t>
      </w:r>
      <w:r w:rsidR="006E257A">
        <w:rPr>
          <w:sz w:val="22"/>
          <w:szCs w:val="22"/>
        </w:rPr>
        <w:t>–</w:t>
      </w:r>
      <w:r w:rsidRPr="00723B30">
        <w:rPr>
          <w:sz w:val="22"/>
          <w:szCs w:val="22"/>
        </w:rPr>
        <w:t xml:space="preserve"> </w:t>
      </w:r>
      <w:r w:rsidR="006E257A">
        <w:rPr>
          <w:sz w:val="22"/>
          <w:szCs w:val="22"/>
        </w:rPr>
        <w:t>главный бухгалтер</w:t>
      </w:r>
    </w:p>
    <w:p w:rsidR="002530C5" w:rsidRDefault="002530C5" w:rsidP="002530C5">
      <w:pPr>
        <w:pStyle w:val="a5"/>
        <w:tabs>
          <w:tab w:val="left" w:pos="3024"/>
        </w:tabs>
        <w:spacing w:before="0" w:line="240" w:lineRule="auto"/>
        <w:rPr>
          <w:sz w:val="22"/>
          <w:szCs w:val="22"/>
        </w:rPr>
      </w:pPr>
      <w:r w:rsidRPr="00723B30">
        <w:rPr>
          <w:sz w:val="22"/>
          <w:szCs w:val="22"/>
        </w:rPr>
        <w:t xml:space="preserve">т. </w:t>
      </w:r>
      <w:r w:rsidR="006E257A">
        <w:rPr>
          <w:sz w:val="22"/>
          <w:szCs w:val="22"/>
        </w:rPr>
        <w:t>2-42-91</w:t>
      </w:r>
      <w:r w:rsidRPr="00723B30">
        <w:rPr>
          <w:sz w:val="22"/>
          <w:szCs w:val="22"/>
        </w:rPr>
        <w:t>.</w:t>
      </w:r>
    </w:p>
    <w:p w:rsidR="002530C5" w:rsidRPr="00723B30" w:rsidRDefault="002530C5" w:rsidP="002530C5">
      <w:pPr>
        <w:pStyle w:val="a5"/>
        <w:tabs>
          <w:tab w:val="left" w:pos="3024"/>
        </w:tabs>
        <w:spacing w:before="0" w:line="240" w:lineRule="auto"/>
        <w:rPr>
          <w:sz w:val="22"/>
          <w:szCs w:val="22"/>
        </w:rPr>
      </w:pPr>
    </w:p>
    <w:p w:rsidR="002530C5" w:rsidRPr="00723B30" w:rsidRDefault="002530C5" w:rsidP="002530C5">
      <w:pPr>
        <w:tabs>
          <w:tab w:val="left" w:pos="3024"/>
        </w:tabs>
        <w:jc w:val="both"/>
        <w:rPr>
          <w:b/>
          <w:sz w:val="22"/>
          <w:szCs w:val="22"/>
        </w:rPr>
      </w:pPr>
      <w:r w:rsidRPr="00723B30">
        <w:rPr>
          <w:b/>
          <w:sz w:val="22"/>
          <w:szCs w:val="22"/>
        </w:rPr>
        <w:t xml:space="preserve">Руководитель                                                                           </w:t>
      </w:r>
      <w:r w:rsidR="006E257A">
        <w:rPr>
          <w:b/>
          <w:sz w:val="22"/>
          <w:szCs w:val="22"/>
        </w:rPr>
        <w:t xml:space="preserve">Е.Ю. </w:t>
      </w:r>
      <w:proofErr w:type="spellStart"/>
      <w:r w:rsidR="006E257A">
        <w:rPr>
          <w:b/>
          <w:sz w:val="22"/>
          <w:szCs w:val="22"/>
        </w:rPr>
        <w:t>Павлюк</w:t>
      </w:r>
      <w:proofErr w:type="spellEnd"/>
    </w:p>
    <w:p w:rsidR="002530C5" w:rsidRPr="00723B30" w:rsidRDefault="002530C5" w:rsidP="002530C5">
      <w:pPr>
        <w:tabs>
          <w:tab w:val="left" w:pos="3024"/>
        </w:tabs>
        <w:jc w:val="both"/>
        <w:rPr>
          <w:b/>
          <w:sz w:val="22"/>
          <w:szCs w:val="22"/>
        </w:rPr>
      </w:pPr>
      <w:r w:rsidRPr="00723B30">
        <w:rPr>
          <w:b/>
          <w:sz w:val="22"/>
          <w:szCs w:val="22"/>
        </w:rPr>
        <w:t xml:space="preserve">     МП</w:t>
      </w:r>
    </w:p>
    <w:p w:rsidR="002530C5" w:rsidRPr="00723B30" w:rsidRDefault="002530C5" w:rsidP="002530C5">
      <w:pPr>
        <w:pStyle w:val="ConsNonformat"/>
        <w:tabs>
          <w:tab w:val="left" w:pos="302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23B30">
        <w:rPr>
          <w:sz w:val="22"/>
          <w:szCs w:val="22"/>
        </w:rPr>
        <w:t xml:space="preserve">           </w:t>
      </w:r>
      <w:r w:rsidRPr="00723B30">
        <w:rPr>
          <w:sz w:val="22"/>
          <w:szCs w:val="22"/>
        </w:rPr>
        <w:tab/>
        <w:t xml:space="preserve">         </w:t>
      </w:r>
    </w:p>
    <w:p w:rsidR="002530C5" w:rsidRPr="00723B30" w:rsidRDefault="002530C5" w:rsidP="002530C5">
      <w:pPr>
        <w:pStyle w:val="ConsNonformat"/>
        <w:tabs>
          <w:tab w:val="left" w:pos="302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530C5" w:rsidRPr="00723B30" w:rsidRDefault="002530C5" w:rsidP="002530C5">
      <w:pPr>
        <w:pStyle w:val="ConsNonformat"/>
        <w:tabs>
          <w:tab w:val="left" w:pos="302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530C5" w:rsidRDefault="002530C5" w:rsidP="002530C5">
      <w:pPr>
        <w:ind w:firstLine="540"/>
        <w:rPr>
          <w:sz w:val="22"/>
          <w:szCs w:val="22"/>
        </w:rPr>
      </w:pPr>
    </w:p>
    <w:p w:rsidR="002530C5" w:rsidRDefault="002530C5" w:rsidP="002530C5">
      <w:pPr>
        <w:ind w:firstLine="540"/>
        <w:rPr>
          <w:sz w:val="22"/>
          <w:szCs w:val="22"/>
        </w:rPr>
      </w:pPr>
    </w:p>
    <w:p w:rsidR="002530C5" w:rsidRDefault="002530C5" w:rsidP="002530C5">
      <w:pPr>
        <w:ind w:firstLine="540"/>
        <w:rPr>
          <w:sz w:val="22"/>
          <w:szCs w:val="22"/>
        </w:rPr>
      </w:pPr>
    </w:p>
    <w:p w:rsidR="002530C5" w:rsidRDefault="002530C5" w:rsidP="002530C5">
      <w:pPr>
        <w:ind w:firstLine="540"/>
        <w:rPr>
          <w:sz w:val="22"/>
          <w:szCs w:val="22"/>
        </w:rPr>
      </w:pPr>
    </w:p>
    <w:p w:rsidR="002530C5" w:rsidRDefault="002530C5" w:rsidP="002530C5">
      <w:pPr>
        <w:ind w:firstLine="540"/>
        <w:rPr>
          <w:sz w:val="22"/>
          <w:szCs w:val="22"/>
        </w:rPr>
      </w:pPr>
    </w:p>
    <w:p w:rsidR="002530C5" w:rsidRPr="00723B30" w:rsidRDefault="002530C5" w:rsidP="002530C5">
      <w:pPr>
        <w:ind w:firstLine="540"/>
        <w:rPr>
          <w:sz w:val="22"/>
          <w:szCs w:val="22"/>
        </w:rPr>
      </w:pPr>
    </w:p>
    <w:p w:rsidR="006E257A" w:rsidRDefault="006E257A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E257A" w:rsidRDefault="006E257A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E257A" w:rsidRDefault="006E257A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E257A" w:rsidRDefault="006E257A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E257A" w:rsidRDefault="006E257A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E257A" w:rsidRDefault="006E257A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30915" w:rsidRDefault="00830915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30915" w:rsidRDefault="00830915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6F5A93" w:rsidRDefault="006F5A93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E607C0" w:rsidRDefault="00E607C0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530C5" w:rsidRDefault="002530C5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Форма 1</w:t>
      </w:r>
    </w:p>
    <w:p w:rsidR="002530C5" w:rsidRDefault="002530C5" w:rsidP="002530C5">
      <w:pPr>
        <w:pStyle w:val="1"/>
      </w:pPr>
    </w:p>
    <w:p w:rsidR="002530C5" w:rsidRDefault="002530C5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2530C5" w:rsidRDefault="002530C5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2530C5" w:rsidRDefault="002530C5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2530C5" w:rsidRDefault="002530C5" w:rsidP="002530C5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2530C5" w:rsidRDefault="002530C5" w:rsidP="002530C5">
      <w:pPr>
        <w:pStyle w:val="Con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2530C5" w:rsidRDefault="002530C5" w:rsidP="002530C5">
      <w:pPr>
        <w:pStyle w:val="a3"/>
      </w:pPr>
      <w:r>
        <w:t>Дата ________</w:t>
      </w:r>
    </w:p>
    <w:p w:rsidR="002530C5" w:rsidRDefault="002530C5" w:rsidP="002530C5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2530C5" w:rsidRDefault="002530C5" w:rsidP="002530C5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2530C5" w:rsidRDefault="002530C5" w:rsidP="002530C5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2530C5" w:rsidRDefault="002530C5" w:rsidP="002530C5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Изучив  запрос котировок от  «</w:t>
      </w:r>
      <w:r w:rsidR="007F0B5E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» </w:t>
      </w:r>
      <w:r w:rsidR="007F0B5E">
        <w:rPr>
          <w:sz w:val="24"/>
          <w:szCs w:val="28"/>
        </w:rPr>
        <w:t>марта</w:t>
      </w:r>
      <w:r>
        <w:rPr>
          <w:sz w:val="24"/>
          <w:szCs w:val="28"/>
        </w:rPr>
        <w:t xml:space="preserve"> 2011 года №</w:t>
      </w:r>
      <w:proofErr w:type="gramStart"/>
      <w:r w:rsidR="007F0B5E">
        <w:rPr>
          <w:sz w:val="24"/>
          <w:szCs w:val="28"/>
        </w:rPr>
        <w:t xml:space="preserve"> </w:t>
      </w:r>
      <w:r>
        <w:rPr>
          <w:sz w:val="24"/>
          <w:szCs w:val="28"/>
        </w:rPr>
        <w:t>,</w:t>
      </w:r>
      <w:proofErr w:type="gramEnd"/>
      <w:r>
        <w:rPr>
          <w:sz w:val="24"/>
          <w:szCs w:val="28"/>
        </w:rPr>
        <w:t xml:space="preserve"> </w:t>
      </w:r>
      <w:r>
        <w:rPr>
          <w:color w:val="FF0000"/>
          <w:sz w:val="24"/>
        </w:rPr>
        <w:t xml:space="preserve">номер извещения на официальном </w:t>
      </w:r>
      <w:proofErr w:type="spellStart"/>
      <w:r>
        <w:rPr>
          <w:color w:val="FF0000"/>
          <w:sz w:val="24"/>
        </w:rPr>
        <w:t>сайте:_________________________</w:t>
      </w:r>
      <w:proofErr w:type="spellEnd"/>
      <w:r>
        <w:rPr>
          <w:color w:val="FF0000"/>
          <w:sz w:val="24"/>
        </w:rPr>
        <w:t>,</w:t>
      </w:r>
      <w:r>
        <w:rPr>
          <w:sz w:val="24"/>
          <w:szCs w:val="28"/>
        </w:rPr>
        <w:t xml:space="preserve"> получение которого настоящим удостоверяется, мы, </w:t>
      </w:r>
    </w:p>
    <w:p w:rsidR="002530C5" w:rsidRPr="008F5548" w:rsidRDefault="002530C5" w:rsidP="002530C5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 xml:space="preserve">_____________________________________________________________________________ </w:t>
      </w:r>
      <w:r w:rsidRPr="008F5548">
        <w:rPr>
          <w:rFonts w:ascii="Times New Roman" w:hAnsi="Times New Roman" w:cs="Times New Roman"/>
          <w:color w:val="0000FF"/>
          <w:sz w:val="16"/>
          <w:szCs w:val="16"/>
        </w:rPr>
        <w:t>(у</w:t>
      </w:r>
      <w:r w:rsidRPr="008F5548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казывается сведения об участнике размещения заказа: наименование (для юридического лица), </w:t>
      </w:r>
      <w:r>
        <w:rPr>
          <w:rFonts w:ascii="Times New Roman" w:hAnsi="Times New Roman" w:cs="Times New Roman"/>
          <w:i/>
          <w:color w:val="0000FF"/>
          <w:sz w:val="16"/>
          <w:szCs w:val="16"/>
        </w:rPr>
        <w:t>фамилия, имя, отчество</w:t>
      </w:r>
      <w:r w:rsidRPr="008F5548">
        <w:rPr>
          <w:rFonts w:ascii="Times New Roman" w:hAnsi="Times New Roman" w:cs="Times New Roman"/>
          <w:i/>
          <w:color w:val="0000FF"/>
          <w:sz w:val="16"/>
          <w:szCs w:val="16"/>
        </w:rPr>
        <w:t xml:space="preserve"> (для физического лица, в том числе индивидуального предпринимателя)</w:t>
      </w:r>
      <w:proofErr w:type="gramEnd"/>
    </w:p>
    <w:p w:rsidR="002530C5" w:rsidRDefault="002530C5" w:rsidP="002530C5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предлагаем   осуществить  поставку товаров в полном соответствии с условиями запроса котировок.</w:t>
      </w:r>
    </w:p>
    <w:p w:rsidR="002530C5" w:rsidRDefault="002530C5" w:rsidP="002530C5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2530C5" w:rsidRPr="002F514E" w:rsidRDefault="002530C5" w:rsidP="002530C5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2F514E">
        <w:rPr>
          <w:rFonts w:ascii="Times New Roman" w:hAnsi="Times New Roman" w:cs="Times New Roman"/>
          <w:color w:val="0000FF"/>
          <w:sz w:val="24"/>
          <w:szCs w:val="28"/>
        </w:rPr>
        <w:t>- место нахождения (для юридического лица):____________________________________</w:t>
      </w:r>
    </w:p>
    <w:p w:rsidR="002530C5" w:rsidRPr="002F514E" w:rsidRDefault="002530C5" w:rsidP="002530C5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2F514E">
        <w:rPr>
          <w:rFonts w:ascii="Times New Roman" w:hAnsi="Times New Roman" w:cs="Times New Roman"/>
          <w:color w:val="0000FF"/>
          <w:sz w:val="24"/>
          <w:szCs w:val="28"/>
        </w:rPr>
        <w:t>- место жительства (для физического лица</w:t>
      </w:r>
      <w:r>
        <w:rPr>
          <w:rFonts w:ascii="Times New Roman" w:hAnsi="Times New Roman" w:cs="Times New Roman"/>
          <w:color w:val="0000FF"/>
          <w:sz w:val="24"/>
          <w:szCs w:val="28"/>
        </w:rPr>
        <w:t>,</w:t>
      </w:r>
      <w:r w:rsidRPr="00E869BF">
        <w:rPr>
          <w:rFonts w:ascii="Times New Roman" w:hAnsi="Times New Roman" w:cs="Times New Roman"/>
          <w:color w:val="0000FF"/>
          <w:sz w:val="24"/>
          <w:szCs w:val="28"/>
        </w:rPr>
        <w:t xml:space="preserve"> в том числе индивидуального предпринимателя</w:t>
      </w:r>
      <w:r w:rsidRPr="002F514E">
        <w:rPr>
          <w:rFonts w:ascii="Times New Roman" w:hAnsi="Times New Roman" w:cs="Times New Roman"/>
          <w:color w:val="0000FF"/>
          <w:sz w:val="24"/>
          <w:szCs w:val="28"/>
        </w:rPr>
        <w:t xml:space="preserve">):_______________________________________ </w:t>
      </w:r>
    </w:p>
    <w:p w:rsidR="002530C5" w:rsidRPr="002F514E" w:rsidRDefault="002530C5" w:rsidP="002530C5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2F514E">
        <w:rPr>
          <w:rFonts w:ascii="Times New Roman" w:hAnsi="Times New Roman" w:cs="Times New Roman"/>
          <w:color w:val="0000FF"/>
          <w:sz w:val="24"/>
          <w:szCs w:val="28"/>
        </w:rPr>
        <w:t>- идентификационный номер налогоплательщика (ИНН) ________________________</w:t>
      </w:r>
    </w:p>
    <w:p w:rsidR="002530C5" w:rsidRDefault="00830915" w:rsidP="002530C5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 xml:space="preserve">- </w:t>
      </w:r>
      <w:r w:rsidR="00946EB0">
        <w:rPr>
          <w:rFonts w:ascii="Times New Roman" w:hAnsi="Times New Roman" w:cs="Times New Roman"/>
          <w:color w:val="0000FF"/>
          <w:sz w:val="24"/>
          <w:szCs w:val="28"/>
        </w:rPr>
        <w:t xml:space="preserve">банковские реквизиты </w:t>
      </w:r>
      <w:r w:rsidR="002530C5" w:rsidRPr="002F514E">
        <w:rPr>
          <w:rFonts w:ascii="Times New Roman" w:hAnsi="Times New Roman" w:cs="Times New Roman"/>
          <w:color w:val="0000FF"/>
          <w:sz w:val="24"/>
          <w:szCs w:val="28"/>
        </w:rPr>
        <w:t>___________________________</w:t>
      </w:r>
    </w:p>
    <w:p w:rsidR="00946EB0" w:rsidRPr="002F514E" w:rsidRDefault="00946EB0" w:rsidP="002530C5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 xml:space="preserve">- КПП (для юридических лиц) </w:t>
      </w:r>
      <w:r w:rsidRPr="002F514E">
        <w:rPr>
          <w:rFonts w:ascii="Times New Roman" w:hAnsi="Times New Roman" w:cs="Times New Roman"/>
          <w:color w:val="0000FF"/>
          <w:sz w:val="24"/>
          <w:szCs w:val="28"/>
        </w:rPr>
        <w:t>___________________________</w:t>
      </w:r>
    </w:p>
    <w:p w:rsidR="002530C5" w:rsidRPr="002F514E" w:rsidRDefault="002530C5" w:rsidP="002530C5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2F514E">
        <w:rPr>
          <w:rFonts w:ascii="Times New Roman" w:hAnsi="Times New Roman" w:cs="Times New Roman"/>
          <w:color w:val="0000FF"/>
          <w:sz w:val="24"/>
          <w:szCs w:val="28"/>
        </w:rPr>
        <w:t>-  номер контактного телефона: __________________.</w:t>
      </w:r>
    </w:p>
    <w:p w:rsidR="002530C5" w:rsidRDefault="002530C5" w:rsidP="002530C5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sz w:val="24"/>
        </w:rPr>
        <w:t xml:space="preserve">Мы предлагаем </w:t>
      </w:r>
      <w:r>
        <w:rPr>
          <w:rFonts w:ascii="Times New Roman" w:hAnsi="Times New Roman" w:cs="Times New Roman"/>
          <w:sz w:val="24"/>
          <w:szCs w:val="28"/>
        </w:rPr>
        <w:t>осуществить  поставку товара</w:t>
      </w:r>
      <w:r>
        <w:rPr>
          <w:rFonts w:ascii="Times New Roman" w:hAnsi="Times New Roman" w:cs="Times New Roman"/>
          <w:bCs/>
          <w:sz w:val="24"/>
        </w:rPr>
        <w:t xml:space="preserve"> в следующем объеме и  н</w:t>
      </w:r>
      <w:r>
        <w:rPr>
          <w:rFonts w:ascii="Times New Roman" w:hAnsi="Times New Roman" w:cs="Times New Roman"/>
          <w:bCs/>
          <w:sz w:val="24"/>
          <w:szCs w:val="28"/>
        </w:rPr>
        <w:t>а следующих</w:t>
      </w:r>
      <w:r>
        <w:rPr>
          <w:rFonts w:ascii="Times New Roman" w:hAnsi="Times New Roman" w:cs="Times New Roman"/>
          <w:sz w:val="24"/>
          <w:szCs w:val="28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057"/>
        <w:gridCol w:w="652"/>
        <w:gridCol w:w="844"/>
        <w:gridCol w:w="1333"/>
        <w:gridCol w:w="1472"/>
      </w:tblGrid>
      <w:tr w:rsidR="002530C5" w:rsidTr="009D2AE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sz w:val="24"/>
                <w:szCs w:val="28"/>
              </w:rPr>
              <w:t>/</w:t>
            </w:r>
            <w:proofErr w:type="spellStart"/>
            <w:r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C5" w:rsidRDefault="002530C5" w:rsidP="009D2AEA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C5" w:rsidRDefault="002530C5" w:rsidP="009D2AEA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C5" w:rsidRDefault="002530C5" w:rsidP="009D2AEA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Ед. </w:t>
            </w:r>
            <w:proofErr w:type="spellStart"/>
            <w:r>
              <w:rPr>
                <w:sz w:val="24"/>
                <w:szCs w:val="28"/>
              </w:rPr>
              <w:t>изм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C5" w:rsidRDefault="002530C5" w:rsidP="009D2AEA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Кол-во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C5" w:rsidRDefault="002530C5" w:rsidP="009D2AEA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Цена, </w:t>
            </w:r>
            <w:proofErr w:type="spellStart"/>
            <w:r>
              <w:rPr>
                <w:sz w:val="24"/>
                <w:szCs w:val="28"/>
              </w:rPr>
              <w:t>руб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C5" w:rsidRDefault="002530C5" w:rsidP="009D2AEA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Сумма, руб.</w:t>
            </w:r>
          </w:p>
        </w:tc>
      </w:tr>
      <w:tr w:rsidR="002530C5" w:rsidTr="009D2AE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  <w:tr w:rsidR="002530C5" w:rsidTr="009D2AE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  <w:tr w:rsidR="002530C5" w:rsidTr="009D2AE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……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  <w:tr w:rsidR="002530C5" w:rsidTr="009D2AE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ЦЕНА КОНТРАКТА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5" w:rsidRDefault="002530C5" w:rsidP="009D2AEA">
            <w:pPr>
              <w:pStyle w:val="a5"/>
              <w:spacing w:line="240" w:lineRule="auto"/>
              <w:rPr>
                <w:sz w:val="24"/>
                <w:szCs w:val="28"/>
              </w:rPr>
            </w:pPr>
          </w:p>
        </w:tc>
      </w:tr>
    </w:tbl>
    <w:p w:rsidR="002530C5" w:rsidRPr="00AA1648" w:rsidRDefault="002530C5" w:rsidP="002530C5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В цену товара включены </w:t>
      </w:r>
      <w:r w:rsidRPr="00862648">
        <w:rPr>
          <w:sz w:val="22"/>
          <w:szCs w:val="22"/>
        </w:rPr>
        <w:t>расходы на перевозку, страхование, уплату таможенных пошлин, налогов, сборов и других обязательных платежей, включая НДС</w:t>
      </w:r>
      <w:r>
        <w:rPr>
          <w:sz w:val="22"/>
          <w:szCs w:val="22"/>
        </w:rPr>
        <w:t xml:space="preserve"> </w:t>
      </w:r>
      <w:r>
        <w:rPr>
          <w:sz w:val="24"/>
          <w:szCs w:val="28"/>
        </w:rPr>
        <w:t>(</w:t>
      </w:r>
      <w:r>
        <w:rPr>
          <w:i/>
          <w:sz w:val="24"/>
          <w:szCs w:val="28"/>
        </w:rPr>
        <w:t>в случае если участник размещения заказа не является плательщиком НДС, то необходимо указать « без НДС»)</w:t>
      </w:r>
      <w:r>
        <w:rPr>
          <w:sz w:val="24"/>
          <w:szCs w:val="28"/>
        </w:rPr>
        <w:t xml:space="preserve">.  </w:t>
      </w:r>
    </w:p>
    <w:p w:rsidR="002530C5" w:rsidRDefault="002530C5" w:rsidP="002530C5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 согласны исполнить условия контракта, указанные в извещении о проведении запроса котировок.  </w:t>
      </w:r>
    </w:p>
    <w:p w:rsidR="002530C5" w:rsidRDefault="002530C5" w:rsidP="002530C5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Дополнительно мы принимаем на себя следующие обязательства: _______________ </w:t>
      </w:r>
    </w:p>
    <w:p w:rsidR="002530C5" w:rsidRDefault="002530C5" w:rsidP="002530C5">
      <w:pPr>
        <w:jc w:val="both"/>
        <w:rPr>
          <w:sz w:val="24"/>
          <w:szCs w:val="24"/>
        </w:rPr>
      </w:pPr>
    </w:p>
    <w:p w:rsidR="002530C5" w:rsidRPr="008F5548" w:rsidRDefault="002530C5" w:rsidP="002530C5">
      <w:pPr>
        <w:jc w:val="both"/>
        <w:rPr>
          <w:color w:val="0000FF"/>
          <w:sz w:val="24"/>
          <w:szCs w:val="24"/>
        </w:rPr>
      </w:pPr>
      <w:r w:rsidRPr="008F5548">
        <w:rPr>
          <w:color w:val="0000FF"/>
          <w:sz w:val="24"/>
          <w:szCs w:val="24"/>
        </w:rPr>
        <w:t>__________________________       ______________             __________________________</w:t>
      </w:r>
    </w:p>
    <w:p w:rsidR="002530C5" w:rsidRPr="008F5548" w:rsidRDefault="002530C5" w:rsidP="002530C5">
      <w:pPr>
        <w:ind w:firstLine="561"/>
        <w:jc w:val="both"/>
        <w:rPr>
          <w:color w:val="0000FF"/>
          <w:sz w:val="16"/>
          <w:szCs w:val="16"/>
        </w:rPr>
      </w:pPr>
      <w:r w:rsidRPr="008F5548">
        <w:rPr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2530C5" w:rsidRPr="008F5548" w:rsidRDefault="002530C5" w:rsidP="002530C5">
      <w:pPr>
        <w:ind w:firstLine="561"/>
        <w:jc w:val="both"/>
        <w:rPr>
          <w:color w:val="0000FF"/>
          <w:sz w:val="16"/>
          <w:szCs w:val="16"/>
        </w:rPr>
      </w:pPr>
      <w:r w:rsidRPr="008F5548">
        <w:rPr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2530C5" w:rsidRPr="001E7583" w:rsidRDefault="002530C5" w:rsidP="002530C5">
      <w:pPr>
        <w:ind w:firstLine="5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М.П.</w:t>
      </w:r>
    </w:p>
    <w:p w:rsidR="002530C5" w:rsidRDefault="002530C5" w:rsidP="002530C5">
      <w:pPr>
        <w:ind w:firstLine="561"/>
        <w:jc w:val="both"/>
        <w:rPr>
          <w:sz w:val="24"/>
          <w:szCs w:val="24"/>
        </w:rPr>
      </w:pPr>
    </w:p>
    <w:p w:rsidR="002530C5" w:rsidRPr="009278EC" w:rsidRDefault="002530C5" w:rsidP="002530C5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EC"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2530C5" w:rsidRPr="009278EC" w:rsidRDefault="002530C5" w:rsidP="002530C5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EC">
        <w:rPr>
          <w:rFonts w:ascii="Times New Roman" w:hAnsi="Times New Roman" w:cs="Times New Roman"/>
          <w:i/>
          <w:sz w:val="24"/>
          <w:szCs w:val="24"/>
        </w:rPr>
        <w:t>Указывается должность, фамилия, имя, отчество; подпись заверяется печатью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9278EC">
        <w:rPr>
          <w:rFonts w:ascii="Times New Roman" w:hAnsi="Times New Roman" w:cs="Times New Roman"/>
          <w:i/>
          <w:sz w:val="24"/>
          <w:szCs w:val="24"/>
        </w:rPr>
        <w:t>в случае ее наличия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9278EC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2530C5" w:rsidRDefault="002530C5" w:rsidP="006E257A">
      <w:pPr>
        <w:rPr>
          <w:b/>
        </w:rPr>
      </w:pPr>
    </w:p>
    <w:p w:rsidR="006E257A" w:rsidRDefault="006E257A" w:rsidP="006E257A">
      <w:pPr>
        <w:rPr>
          <w:b/>
        </w:rPr>
      </w:pPr>
    </w:p>
    <w:p w:rsidR="002530C5" w:rsidRPr="0071062A" w:rsidRDefault="002530C5" w:rsidP="006E257A">
      <w:pPr>
        <w:jc w:val="center"/>
        <w:rPr>
          <w:b/>
        </w:rPr>
      </w:pPr>
      <w:r>
        <w:rPr>
          <w:b/>
        </w:rPr>
        <w:t>ПРОЕКТ</w:t>
      </w:r>
    </w:p>
    <w:p w:rsidR="002530C5" w:rsidRDefault="002530C5" w:rsidP="006E25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593F0E">
        <w:rPr>
          <w:b/>
          <w:sz w:val="24"/>
          <w:szCs w:val="24"/>
        </w:rPr>
        <w:t>униципальн</w:t>
      </w:r>
      <w:r>
        <w:rPr>
          <w:b/>
          <w:sz w:val="24"/>
          <w:szCs w:val="24"/>
        </w:rPr>
        <w:t>ый</w:t>
      </w:r>
      <w:r w:rsidRPr="00593F0E">
        <w:rPr>
          <w:b/>
          <w:sz w:val="24"/>
          <w:szCs w:val="24"/>
        </w:rPr>
        <w:t xml:space="preserve"> контракт</w:t>
      </w:r>
      <w:r>
        <w:rPr>
          <w:b/>
          <w:sz w:val="24"/>
          <w:szCs w:val="24"/>
        </w:rPr>
        <w:t xml:space="preserve"> </w:t>
      </w:r>
      <w:r w:rsidRPr="00F8265E">
        <w:rPr>
          <w:b/>
          <w:sz w:val="24"/>
          <w:szCs w:val="24"/>
        </w:rPr>
        <w:t>№</w:t>
      </w:r>
    </w:p>
    <w:p w:rsidR="002530C5" w:rsidRDefault="002530C5" w:rsidP="002530C5">
      <w:pPr>
        <w:jc w:val="center"/>
        <w:rPr>
          <w:b/>
          <w:sz w:val="24"/>
          <w:szCs w:val="24"/>
        </w:rPr>
      </w:pPr>
    </w:p>
    <w:p w:rsidR="002530C5" w:rsidRPr="00F8265E" w:rsidRDefault="002530C5" w:rsidP="002530C5">
      <w:pPr>
        <w:jc w:val="center"/>
        <w:rPr>
          <w:b/>
          <w:sz w:val="24"/>
          <w:szCs w:val="24"/>
        </w:rPr>
      </w:pPr>
    </w:p>
    <w:p w:rsidR="002530C5" w:rsidRPr="00593F0E" w:rsidRDefault="002530C5" w:rsidP="002530C5">
      <w:pPr>
        <w:rPr>
          <w:spacing w:val="-4"/>
          <w:sz w:val="24"/>
          <w:szCs w:val="24"/>
        </w:rPr>
      </w:pPr>
      <w:r w:rsidRPr="00593F0E">
        <w:rPr>
          <w:spacing w:val="-4"/>
          <w:sz w:val="24"/>
          <w:szCs w:val="24"/>
        </w:rPr>
        <w:t>г. Югорск</w:t>
      </w:r>
      <w:r w:rsidRPr="00593F0E">
        <w:rPr>
          <w:spacing w:val="-4"/>
          <w:sz w:val="24"/>
          <w:szCs w:val="24"/>
        </w:rPr>
        <w:tab/>
      </w:r>
      <w:r w:rsidRPr="00593F0E">
        <w:rPr>
          <w:spacing w:val="-4"/>
          <w:sz w:val="24"/>
          <w:szCs w:val="24"/>
        </w:rPr>
        <w:tab/>
      </w:r>
      <w:r w:rsidRPr="00593F0E">
        <w:rPr>
          <w:spacing w:val="-4"/>
          <w:sz w:val="24"/>
          <w:szCs w:val="24"/>
        </w:rPr>
        <w:tab/>
      </w:r>
      <w:r w:rsidRPr="00593F0E">
        <w:rPr>
          <w:spacing w:val="-4"/>
          <w:sz w:val="24"/>
          <w:szCs w:val="24"/>
        </w:rPr>
        <w:tab/>
      </w:r>
      <w:r w:rsidRPr="00593F0E">
        <w:rPr>
          <w:spacing w:val="-4"/>
          <w:sz w:val="24"/>
          <w:szCs w:val="24"/>
        </w:rPr>
        <w:tab/>
      </w:r>
      <w:r w:rsidRPr="00593F0E">
        <w:rPr>
          <w:spacing w:val="-4"/>
          <w:sz w:val="24"/>
          <w:szCs w:val="24"/>
        </w:rPr>
        <w:tab/>
      </w:r>
      <w:r w:rsidRPr="00593F0E">
        <w:rPr>
          <w:spacing w:val="-4"/>
          <w:sz w:val="24"/>
          <w:szCs w:val="24"/>
        </w:rPr>
        <w:tab/>
      </w:r>
      <w:r w:rsidR="006E257A">
        <w:rPr>
          <w:spacing w:val="-4"/>
          <w:sz w:val="24"/>
          <w:szCs w:val="24"/>
        </w:rPr>
        <w:t xml:space="preserve">        </w:t>
      </w:r>
      <w:r>
        <w:rPr>
          <w:spacing w:val="-4"/>
          <w:sz w:val="24"/>
          <w:szCs w:val="24"/>
        </w:rPr>
        <w:t>«</w:t>
      </w:r>
      <w:r w:rsidRPr="00593F0E">
        <w:rPr>
          <w:spacing w:val="4"/>
          <w:sz w:val="24"/>
          <w:szCs w:val="24"/>
        </w:rPr>
        <w:t>___</w:t>
      </w:r>
      <w:r>
        <w:rPr>
          <w:spacing w:val="4"/>
          <w:sz w:val="24"/>
          <w:szCs w:val="24"/>
        </w:rPr>
        <w:t>»</w:t>
      </w:r>
      <w:r w:rsidRPr="00593F0E">
        <w:rPr>
          <w:spacing w:val="4"/>
          <w:sz w:val="24"/>
          <w:szCs w:val="24"/>
        </w:rPr>
        <w:t xml:space="preserve"> _____________  </w:t>
      </w:r>
      <w:smartTag w:uri="urn:schemas-microsoft-com:office:smarttags" w:element="metricconverter">
        <w:smartTagPr>
          <w:attr w:name="ProductID" w:val="2011 г"/>
        </w:smartTagPr>
        <w:r w:rsidRPr="00593F0E">
          <w:rPr>
            <w:spacing w:val="4"/>
            <w:sz w:val="24"/>
            <w:szCs w:val="24"/>
          </w:rPr>
          <w:t>20</w:t>
        </w:r>
        <w:r>
          <w:rPr>
            <w:spacing w:val="4"/>
            <w:sz w:val="24"/>
            <w:szCs w:val="24"/>
          </w:rPr>
          <w:t>11 г</w:t>
        </w:r>
      </w:smartTag>
      <w:r w:rsidRPr="00593F0E">
        <w:rPr>
          <w:spacing w:val="4"/>
          <w:sz w:val="24"/>
          <w:szCs w:val="24"/>
        </w:rPr>
        <w:t xml:space="preserve">                                                    </w:t>
      </w:r>
      <w:r w:rsidRPr="00593F0E"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 xml:space="preserve">   </w:t>
      </w:r>
    </w:p>
    <w:p w:rsidR="002530C5" w:rsidRPr="00593F0E" w:rsidRDefault="002530C5" w:rsidP="002530C5">
      <w:pPr>
        <w:jc w:val="both"/>
        <w:rPr>
          <w:sz w:val="24"/>
          <w:szCs w:val="24"/>
        </w:rPr>
      </w:pPr>
    </w:p>
    <w:p w:rsidR="002530C5" w:rsidRDefault="002530C5" w:rsidP="002530C5">
      <w:pPr>
        <w:jc w:val="both"/>
        <w:rPr>
          <w:bCs/>
          <w:iCs/>
          <w:sz w:val="24"/>
          <w:szCs w:val="24"/>
        </w:rPr>
      </w:pPr>
      <w:r w:rsidRPr="00593F0E">
        <w:rPr>
          <w:sz w:val="24"/>
          <w:szCs w:val="24"/>
        </w:rPr>
        <w:t xml:space="preserve">          </w:t>
      </w:r>
      <w:r w:rsidRPr="00593F0E">
        <w:rPr>
          <w:b/>
          <w:iCs/>
          <w:sz w:val="24"/>
          <w:szCs w:val="24"/>
        </w:rPr>
        <w:t>Муниципальное бюджетное общеобразовательное учреждение «</w:t>
      </w:r>
      <w:r w:rsidR="006E257A">
        <w:rPr>
          <w:b/>
          <w:iCs/>
          <w:sz w:val="24"/>
          <w:szCs w:val="24"/>
        </w:rPr>
        <w:t>Лицей им. Г.Ф. Атякшева</w:t>
      </w:r>
      <w:r w:rsidRPr="00593F0E">
        <w:rPr>
          <w:b/>
          <w:iCs/>
          <w:sz w:val="24"/>
          <w:szCs w:val="24"/>
        </w:rPr>
        <w:t>»</w:t>
      </w:r>
      <w:r w:rsidRPr="00593F0E">
        <w:rPr>
          <w:iCs/>
          <w:sz w:val="24"/>
          <w:szCs w:val="24"/>
        </w:rPr>
        <w:t xml:space="preserve">, именуемое  в  дальнейшем  </w:t>
      </w:r>
      <w:r w:rsidRPr="00593F0E">
        <w:rPr>
          <w:b/>
          <w:iCs/>
          <w:sz w:val="24"/>
          <w:szCs w:val="24"/>
        </w:rPr>
        <w:t>«Муниципальный заказчик»,</w:t>
      </w:r>
      <w:r w:rsidRPr="00593F0E">
        <w:rPr>
          <w:iCs/>
          <w:sz w:val="24"/>
          <w:szCs w:val="24"/>
        </w:rPr>
        <w:t xml:space="preserve">  в  лице директора </w:t>
      </w:r>
      <w:proofErr w:type="spellStart"/>
      <w:r w:rsidR="006E257A">
        <w:rPr>
          <w:b/>
          <w:bCs/>
          <w:iCs/>
          <w:sz w:val="24"/>
          <w:szCs w:val="24"/>
        </w:rPr>
        <w:t>Павлюк</w:t>
      </w:r>
      <w:proofErr w:type="spellEnd"/>
      <w:r w:rsidR="006E257A">
        <w:rPr>
          <w:b/>
          <w:bCs/>
          <w:iCs/>
          <w:sz w:val="24"/>
          <w:szCs w:val="24"/>
        </w:rPr>
        <w:t xml:space="preserve"> Елены Юрьевны</w:t>
      </w:r>
      <w:r w:rsidRPr="00593F0E">
        <w:rPr>
          <w:iCs/>
          <w:sz w:val="24"/>
          <w:szCs w:val="24"/>
        </w:rPr>
        <w:t xml:space="preserve">, действующего на основании </w:t>
      </w:r>
      <w:r>
        <w:rPr>
          <w:iCs/>
          <w:sz w:val="24"/>
          <w:szCs w:val="24"/>
        </w:rPr>
        <w:t>У</w:t>
      </w:r>
      <w:r w:rsidRPr="00593F0E">
        <w:rPr>
          <w:b/>
          <w:iCs/>
          <w:sz w:val="24"/>
          <w:szCs w:val="24"/>
        </w:rPr>
        <w:t>става</w:t>
      </w:r>
      <w:r>
        <w:rPr>
          <w:iCs/>
          <w:sz w:val="24"/>
          <w:szCs w:val="24"/>
        </w:rPr>
        <w:t>,   с  одной   стороны, и ________________________________________________</w:t>
      </w:r>
      <w:r w:rsidRPr="00593F0E">
        <w:rPr>
          <w:iCs/>
          <w:sz w:val="24"/>
          <w:szCs w:val="24"/>
        </w:rPr>
        <w:t xml:space="preserve">, именуемое   в  дальнейшем  </w:t>
      </w:r>
      <w:r w:rsidRPr="00593F0E">
        <w:rPr>
          <w:b/>
          <w:iCs/>
          <w:sz w:val="24"/>
          <w:szCs w:val="24"/>
        </w:rPr>
        <w:t>«Поставщик»,</w:t>
      </w:r>
      <w:r w:rsidRPr="00593F0E">
        <w:rPr>
          <w:iCs/>
          <w:sz w:val="24"/>
          <w:szCs w:val="24"/>
        </w:rPr>
        <w:t xml:space="preserve"> в лице</w:t>
      </w:r>
      <w:r>
        <w:rPr>
          <w:iCs/>
          <w:sz w:val="24"/>
          <w:szCs w:val="24"/>
        </w:rPr>
        <w:t xml:space="preserve"> директора </w:t>
      </w:r>
      <w:r>
        <w:rPr>
          <w:b/>
          <w:iCs/>
          <w:sz w:val="24"/>
          <w:szCs w:val="24"/>
        </w:rPr>
        <w:t>____________________</w:t>
      </w:r>
      <w:r>
        <w:rPr>
          <w:iCs/>
          <w:sz w:val="24"/>
          <w:szCs w:val="24"/>
        </w:rPr>
        <w:t xml:space="preserve">,  </w:t>
      </w:r>
      <w:r w:rsidRPr="00593F0E">
        <w:rPr>
          <w:bCs/>
          <w:iCs/>
          <w:sz w:val="24"/>
          <w:szCs w:val="24"/>
        </w:rPr>
        <w:t>с другой стороны,</w:t>
      </w:r>
      <w:r w:rsidRPr="00593F0E">
        <w:rPr>
          <w:iCs/>
          <w:sz w:val="24"/>
          <w:szCs w:val="24"/>
        </w:rPr>
        <w:t xml:space="preserve">  </w:t>
      </w:r>
      <w:r w:rsidRPr="00593F0E">
        <w:rPr>
          <w:bCs/>
          <w:iCs/>
          <w:sz w:val="24"/>
          <w:szCs w:val="24"/>
        </w:rPr>
        <w:t>заключили настоящий контракт о  нижеследующем:</w:t>
      </w:r>
    </w:p>
    <w:p w:rsidR="002530C5" w:rsidRDefault="002530C5" w:rsidP="002530C5">
      <w:pPr>
        <w:jc w:val="both"/>
        <w:rPr>
          <w:bCs/>
          <w:iCs/>
          <w:sz w:val="24"/>
          <w:szCs w:val="24"/>
        </w:rPr>
      </w:pPr>
    </w:p>
    <w:p w:rsidR="002530C5" w:rsidRPr="00593F0E" w:rsidRDefault="002530C5" w:rsidP="002530C5">
      <w:pPr>
        <w:jc w:val="both"/>
        <w:rPr>
          <w:bCs/>
          <w:iCs/>
          <w:sz w:val="24"/>
          <w:szCs w:val="24"/>
        </w:rPr>
      </w:pPr>
    </w:p>
    <w:p w:rsidR="002530C5" w:rsidRDefault="002530C5" w:rsidP="002530C5">
      <w:pPr>
        <w:jc w:val="both"/>
        <w:rPr>
          <w:b/>
          <w:sz w:val="24"/>
          <w:szCs w:val="24"/>
        </w:rPr>
      </w:pPr>
      <w:r w:rsidRPr="00593F0E">
        <w:rPr>
          <w:b/>
          <w:sz w:val="24"/>
          <w:szCs w:val="24"/>
        </w:rPr>
        <w:t>1. Предмет и общие условия контракта</w:t>
      </w:r>
    </w:p>
    <w:p w:rsidR="002530C5" w:rsidRPr="00593F0E" w:rsidRDefault="002530C5" w:rsidP="002530C5">
      <w:pPr>
        <w:jc w:val="both"/>
        <w:rPr>
          <w:sz w:val="24"/>
          <w:szCs w:val="24"/>
        </w:rPr>
      </w:pPr>
    </w:p>
    <w:p w:rsidR="002530C5" w:rsidRPr="00593F0E" w:rsidRDefault="002530C5" w:rsidP="002530C5">
      <w:pPr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>1.1. В соответствии с решением Единой комиссии по размещению заказов на поставку товаров для муниципальных нужд города Югорска (протокол рассмотрения и оценки котировочных заявок от</w:t>
      </w:r>
      <w:r>
        <w:rPr>
          <w:sz w:val="24"/>
          <w:szCs w:val="24"/>
        </w:rPr>
        <w:t xml:space="preserve"> ___________ №</w:t>
      </w:r>
      <w:proofErr w:type="gramStart"/>
      <w:r>
        <w:rPr>
          <w:sz w:val="24"/>
          <w:szCs w:val="24"/>
        </w:rPr>
        <w:t xml:space="preserve"> </w:t>
      </w:r>
      <w:r w:rsidRPr="00593F0E"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>.</w:t>
      </w:r>
      <w:r w:rsidRPr="00593F0E">
        <w:rPr>
          <w:sz w:val="24"/>
          <w:szCs w:val="24"/>
        </w:rPr>
        <w:t xml:space="preserve"> </w:t>
      </w:r>
      <w:r w:rsidRPr="00593F0E">
        <w:rPr>
          <w:bCs/>
          <w:sz w:val="24"/>
          <w:szCs w:val="24"/>
        </w:rPr>
        <w:t>Поставщик</w:t>
      </w:r>
      <w:r w:rsidRPr="00593F0E">
        <w:rPr>
          <w:sz w:val="24"/>
          <w:szCs w:val="24"/>
        </w:rPr>
        <w:t xml:space="preserve"> обязуется передать Муниципальному заказчику</w:t>
      </w:r>
      <w:r w:rsidRPr="004D159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интерактивные доски </w:t>
      </w:r>
      <w:r w:rsidRPr="00593F0E">
        <w:rPr>
          <w:sz w:val="24"/>
          <w:szCs w:val="24"/>
        </w:rPr>
        <w:t>(далее товар) для Муниципального бюджетного общеобразовательного учреждения «</w:t>
      </w:r>
      <w:r w:rsidR="00C41004">
        <w:rPr>
          <w:sz w:val="24"/>
          <w:szCs w:val="24"/>
        </w:rPr>
        <w:t>Лицей им. Г.Ф. Атякшева</w:t>
      </w:r>
      <w:r w:rsidRPr="00593F0E">
        <w:rPr>
          <w:sz w:val="24"/>
          <w:szCs w:val="24"/>
        </w:rPr>
        <w:t xml:space="preserve">»  по адресу: </w:t>
      </w:r>
      <w:r>
        <w:rPr>
          <w:b/>
          <w:sz w:val="24"/>
          <w:szCs w:val="24"/>
        </w:rPr>
        <w:t xml:space="preserve">628260, ул. </w:t>
      </w:r>
      <w:r w:rsidR="00C41004">
        <w:rPr>
          <w:b/>
          <w:sz w:val="24"/>
          <w:szCs w:val="24"/>
        </w:rPr>
        <w:t>Ленина</w:t>
      </w:r>
      <w:r>
        <w:rPr>
          <w:b/>
          <w:sz w:val="24"/>
          <w:szCs w:val="24"/>
        </w:rPr>
        <w:t xml:space="preserve">, д. </w:t>
      </w:r>
      <w:r w:rsidR="00C41004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, г. Югорск, Ханты-Мансийский автономный округ-Югра, Тюменская область</w:t>
      </w:r>
      <w:r w:rsidRPr="00593F0E">
        <w:rPr>
          <w:sz w:val="24"/>
          <w:szCs w:val="24"/>
        </w:rPr>
        <w:t xml:space="preserve">, а </w:t>
      </w:r>
      <w:r w:rsidRPr="00593F0E">
        <w:rPr>
          <w:bCs/>
          <w:sz w:val="24"/>
          <w:szCs w:val="24"/>
        </w:rPr>
        <w:t>Муниципальный заказчик</w:t>
      </w:r>
      <w:r w:rsidRPr="00593F0E">
        <w:rPr>
          <w:sz w:val="24"/>
          <w:szCs w:val="24"/>
        </w:rPr>
        <w:t xml:space="preserve"> обязуется принять и оплатить товар в установленном, настоящим контрактом, порядке, форме и размере. </w:t>
      </w:r>
    </w:p>
    <w:p w:rsidR="002530C5" w:rsidRPr="00593F0E" w:rsidRDefault="002530C5" w:rsidP="002530C5">
      <w:pPr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 xml:space="preserve">1.2. </w:t>
      </w:r>
      <w:proofErr w:type="gramStart"/>
      <w:r w:rsidRPr="00593F0E">
        <w:rPr>
          <w:sz w:val="24"/>
          <w:szCs w:val="24"/>
        </w:rPr>
        <w:t>Наимен</w:t>
      </w:r>
      <w:r>
        <w:rPr>
          <w:sz w:val="24"/>
          <w:szCs w:val="24"/>
        </w:rPr>
        <w:t xml:space="preserve">ование, количество, </w:t>
      </w:r>
      <w:r w:rsidRPr="00593F0E">
        <w:rPr>
          <w:sz w:val="24"/>
          <w:szCs w:val="24"/>
        </w:rPr>
        <w:t xml:space="preserve"> цена товара, поставляемого по контракту, согласованы и зафиксированы в Спецификации (Приложение №1 к настоящему контракту), которая является неотъемлемой частью настоящего контракта.</w:t>
      </w:r>
      <w:proofErr w:type="gramEnd"/>
    </w:p>
    <w:p w:rsidR="002530C5" w:rsidRPr="00593F0E" w:rsidRDefault="002530C5" w:rsidP="002530C5">
      <w:pPr>
        <w:pStyle w:val="21"/>
        <w:spacing w:line="240" w:lineRule="auto"/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>1.3. Поставка товара по контракту будет о</w:t>
      </w:r>
      <w:r>
        <w:rPr>
          <w:sz w:val="24"/>
          <w:szCs w:val="24"/>
        </w:rPr>
        <w:t>существляться в адрес Заказчика.</w:t>
      </w:r>
    </w:p>
    <w:p w:rsidR="002530C5" w:rsidRPr="00593F0E" w:rsidRDefault="002530C5" w:rsidP="002530C5">
      <w:pPr>
        <w:pStyle w:val="21"/>
        <w:spacing w:line="240" w:lineRule="auto"/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>1.4. Поставщик обязуется передать товар в собственность Муниципального заказчика в согласованном количестве и ассортименте, установленного качества, в надлежащей упаковке (таре).</w:t>
      </w:r>
    </w:p>
    <w:p w:rsidR="002530C5" w:rsidRDefault="002530C5" w:rsidP="002530C5">
      <w:pPr>
        <w:pStyle w:val="21"/>
        <w:spacing w:line="240" w:lineRule="auto"/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>1.5. На момент передачи Муниципальному заказчику товара последний должен принадлежать Поставщику на праве собственности, не быть заложенным или арестованным, не являться предметом исков третьих лиц.</w:t>
      </w:r>
    </w:p>
    <w:p w:rsidR="002530C5" w:rsidRDefault="002530C5" w:rsidP="002530C5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            </w:t>
      </w:r>
    </w:p>
    <w:p w:rsidR="002530C5" w:rsidRPr="00593F0E" w:rsidRDefault="002530C5" w:rsidP="002530C5">
      <w:pPr>
        <w:pStyle w:val="21"/>
        <w:spacing w:line="240" w:lineRule="auto"/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ab/>
      </w:r>
      <w:r w:rsidRPr="00593F0E">
        <w:rPr>
          <w:sz w:val="24"/>
          <w:szCs w:val="24"/>
        </w:rPr>
        <w:tab/>
      </w:r>
      <w:r w:rsidRPr="00593F0E">
        <w:rPr>
          <w:sz w:val="24"/>
          <w:szCs w:val="24"/>
        </w:rPr>
        <w:tab/>
      </w:r>
      <w:r w:rsidRPr="00593F0E">
        <w:rPr>
          <w:sz w:val="24"/>
          <w:szCs w:val="24"/>
        </w:rPr>
        <w:tab/>
      </w:r>
      <w:r w:rsidRPr="00593F0E">
        <w:rPr>
          <w:sz w:val="24"/>
          <w:szCs w:val="24"/>
        </w:rPr>
        <w:tab/>
      </w:r>
      <w:r w:rsidRPr="00593F0E">
        <w:rPr>
          <w:sz w:val="24"/>
          <w:szCs w:val="24"/>
        </w:rPr>
        <w:tab/>
        <w:t xml:space="preserve">                         </w:t>
      </w:r>
    </w:p>
    <w:p w:rsidR="002530C5" w:rsidRDefault="002530C5" w:rsidP="002530C5">
      <w:pPr>
        <w:jc w:val="both"/>
        <w:rPr>
          <w:b/>
          <w:noProof/>
          <w:sz w:val="24"/>
          <w:szCs w:val="24"/>
        </w:rPr>
      </w:pPr>
      <w:r w:rsidRPr="00593F0E">
        <w:rPr>
          <w:b/>
          <w:noProof/>
          <w:sz w:val="24"/>
          <w:szCs w:val="24"/>
        </w:rPr>
        <w:t>2. Порядок поставки товаров</w:t>
      </w:r>
    </w:p>
    <w:p w:rsidR="002530C5" w:rsidRPr="00593F0E" w:rsidRDefault="002530C5" w:rsidP="002530C5">
      <w:pPr>
        <w:jc w:val="both"/>
        <w:rPr>
          <w:b/>
          <w:sz w:val="24"/>
          <w:szCs w:val="24"/>
        </w:rPr>
      </w:pPr>
    </w:p>
    <w:p w:rsidR="002530C5" w:rsidRDefault="002530C5" w:rsidP="002530C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Pr="00593F0E">
        <w:rPr>
          <w:bCs/>
          <w:sz w:val="24"/>
          <w:szCs w:val="24"/>
        </w:rPr>
        <w:t>2.1.</w:t>
      </w:r>
      <w:r w:rsidRPr="00593F0E">
        <w:rPr>
          <w:sz w:val="24"/>
          <w:szCs w:val="24"/>
        </w:rPr>
        <w:t xml:space="preserve"> Поставщик осуществляет поставку товара по следующему адресу: </w:t>
      </w:r>
      <w:r w:rsidRPr="00593F0E">
        <w:rPr>
          <w:bCs/>
          <w:color w:val="000000"/>
          <w:sz w:val="24"/>
          <w:szCs w:val="24"/>
        </w:rPr>
        <w:t>Муниципальное бюджетное общеобразовательное учреждение «</w:t>
      </w:r>
      <w:r w:rsidR="00C41004">
        <w:rPr>
          <w:bCs/>
          <w:color w:val="000000"/>
          <w:sz w:val="24"/>
          <w:szCs w:val="24"/>
        </w:rPr>
        <w:t>Лицей им. Г.Ф. Атякшева</w:t>
      </w:r>
      <w:r w:rsidRPr="00593F0E">
        <w:rPr>
          <w:bCs/>
          <w:color w:val="000000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628260, г"/>
        </w:smartTagPr>
        <w:r w:rsidRPr="00593F0E">
          <w:rPr>
            <w:bCs/>
            <w:color w:val="000000"/>
            <w:sz w:val="24"/>
            <w:szCs w:val="24"/>
          </w:rPr>
          <w:t>628260, г</w:t>
        </w:r>
      </w:smartTag>
      <w:r w:rsidRPr="00593F0E">
        <w:rPr>
          <w:bCs/>
          <w:color w:val="000000"/>
          <w:sz w:val="24"/>
          <w:szCs w:val="24"/>
        </w:rPr>
        <w:t xml:space="preserve">. Югорск, ул. </w:t>
      </w:r>
      <w:r w:rsidR="00C41004">
        <w:rPr>
          <w:bCs/>
          <w:color w:val="000000"/>
          <w:sz w:val="24"/>
          <w:szCs w:val="24"/>
        </w:rPr>
        <w:t>Ленина</w:t>
      </w:r>
      <w:r w:rsidRPr="00593F0E">
        <w:rPr>
          <w:bCs/>
          <w:color w:val="000000"/>
          <w:sz w:val="24"/>
          <w:szCs w:val="24"/>
        </w:rPr>
        <w:t xml:space="preserve">, </w:t>
      </w:r>
      <w:r w:rsidR="00C41004">
        <w:rPr>
          <w:bCs/>
          <w:color w:val="000000"/>
          <w:sz w:val="24"/>
          <w:szCs w:val="24"/>
        </w:rPr>
        <w:t>24</w:t>
      </w:r>
      <w:r w:rsidRPr="00593F0E">
        <w:rPr>
          <w:bCs/>
          <w:color w:val="000000"/>
          <w:sz w:val="24"/>
          <w:szCs w:val="24"/>
        </w:rPr>
        <w:t>, Х</w:t>
      </w:r>
      <w:r>
        <w:rPr>
          <w:bCs/>
          <w:color w:val="000000"/>
          <w:sz w:val="24"/>
          <w:szCs w:val="24"/>
        </w:rPr>
        <w:t>анты-</w:t>
      </w:r>
      <w:r w:rsidRPr="00593F0E">
        <w:rPr>
          <w:bCs/>
          <w:color w:val="000000"/>
          <w:sz w:val="24"/>
          <w:szCs w:val="24"/>
        </w:rPr>
        <w:t>М</w:t>
      </w:r>
      <w:r>
        <w:rPr>
          <w:bCs/>
          <w:color w:val="000000"/>
          <w:sz w:val="24"/>
          <w:szCs w:val="24"/>
        </w:rPr>
        <w:t>ансийский автономный округ</w:t>
      </w:r>
      <w:r w:rsidRPr="00593F0E">
        <w:rPr>
          <w:bCs/>
          <w:color w:val="000000"/>
          <w:sz w:val="24"/>
          <w:szCs w:val="24"/>
        </w:rPr>
        <w:t xml:space="preserve"> – Югра, Тюменская область.</w:t>
      </w:r>
    </w:p>
    <w:p w:rsidR="002530C5" w:rsidRDefault="002530C5" w:rsidP="002530C5">
      <w:pPr>
        <w:ind w:firstLine="56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593F0E">
        <w:rPr>
          <w:bCs/>
          <w:sz w:val="24"/>
          <w:szCs w:val="24"/>
        </w:rPr>
        <w:t>2.2.</w:t>
      </w:r>
      <w:r w:rsidRPr="00593F0E">
        <w:rPr>
          <w:sz w:val="24"/>
          <w:szCs w:val="24"/>
        </w:rPr>
        <w:t xml:space="preserve">  Поставщик обязуется передать товар </w:t>
      </w:r>
      <w:r w:rsidRPr="00462292">
        <w:rPr>
          <w:sz w:val="24"/>
          <w:szCs w:val="24"/>
        </w:rPr>
        <w:t xml:space="preserve">в </w:t>
      </w:r>
      <w:r w:rsidRPr="00C65EC6">
        <w:rPr>
          <w:sz w:val="24"/>
          <w:szCs w:val="24"/>
        </w:rPr>
        <w:t xml:space="preserve">течение </w:t>
      </w:r>
      <w:r>
        <w:rPr>
          <w:sz w:val="24"/>
          <w:szCs w:val="24"/>
        </w:rPr>
        <w:t>2</w:t>
      </w:r>
      <w:r w:rsidRPr="00C65EC6">
        <w:rPr>
          <w:sz w:val="24"/>
          <w:szCs w:val="24"/>
        </w:rPr>
        <w:t>0 рабочих</w:t>
      </w:r>
      <w:r w:rsidRPr="00462292">
        <w:rPr>
          <w:sz w:val="24"/>
          <w:szCs w:val="24"/>
        </w:rPr>
        <w:t xml:space="preserve"> дней со дня заключения муниципального контракта. </w:t>
      </w:r>
    </w:p>
    <w:p w:rsidR="002530C5" w:rsidRDefault="002530C5" w:rsidP="002530C5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Pr="00593F0E">
        <w:rPr>
          <w:bCs/>
          <w:sz w:val="24"/>
          <w:szCs w:val="24"/>
        </w:rPr>
        <w:t>2.3.</w:t>
      </w:r>
      <w:r w:rsidRPr="00593F0E">
        <w:rPr>
          <w:sz w:val="24"/>
          <w:szCs w:val="24"/>
        </w:rPr>
        <w:t xml:space="preserve"> Товар (партия товара) считается поставленным надлежащим образом, а Поставщик выполнившим свои обязательства  (полностью или в соответствующей части) с момента передачи товара (партии товара) Муниципальному заказчику. При этом право </w:t>
      </w:r>
      <w:r w:rsidRPr="00593F0E">
        <w:rPr>
          <w:sz w:val="24"/>
          <w:szCs w:val="24"/>
        </w:rPr>
        <w:lastRenderedPageBreak/>
        <w:t>собственности на товар (партию товара) переходит от Поставщика к муниципальному заказчику в момент приемки товара (партии товара) муниципальным заказчиком.</w:t>
      </w:r>
    </w:p>
    <w:p w:rsidR="002530C5" w:rsidRDefault="002530C5" w:rsidP="002530C5">
      <w:pPr>
        <w:ind w:firstLine="708"/>
        <w:jc w:val="both"/>
        <w:rPr>
          <w:sz w:val="24"/>
          <w:szCs w:val="24"/>
        </w:rPr>
      </w:pPr>
    </w:p>
    <w:p w:rsidR="002530C5" w:rsidRDefault="002530C5" w:rsidP="002530C5">
      <w:pPr>
        <w:ind w:firstLine="708"/>
        <w:jc w:val="both"/>
        <w:rPr>
          <w:sz w:val="24"/>
          <w:szCs w:val="24"/>
        </w:rPr>
      </w:pPr>
    </w:p>
    <w:p w:rsidR="002530C5" w:rsidRDefault="002530C5" w:rsidP="002530C5">
      <w:pPr>
        <w:ind w:firstLine="708"/>
        <w:jc w:val="both"/>
        <w:rPr>
          <w:sz w:val="24"/>
          <w:szCs w:val="24"/>
        </w:rPr>
      </w:pPr>
    </w:p>
    <w:p w:rsidR="002530C5" w:rsidRDefault="002530C5" w:rsidP="002530C5">
      <w:pPr>
        <w:jc w:val="both"/>
        <w:rPr>
          <w:b/>
          <w:sz w:val="24"/>
          <w:szCs w:val="24"/>
        </w:rPr>
      </w:pPr>
    </w:p>
    <w:p w:rsidR="002530C5" w:rsidRDefault="002530C5" w:rsidP="002530C5">
      <w:pPr>
        <w:jc w:val="both"/>
        <w:rPr>
          <w:b/>
          <w:sz w:val="24"/>
          <w:szCs w:val="24"/>
        </w:rPr>
      </w:pPr>
      <w:r w:rsidRPr="00593F0E">
        <w:rPr>
          <w:b/>
          <w:sz w:val="24"/>
          <w:szCs w:val="24"/>
        </w:rPr>
        <w:t>3.Транспортные условия</w:t>
      </w:r>
    </w:p>
    <w:p w:rsidR="002530C5" w:rsidRPr="00593F0E" w:rsidRDefault="002530C5" w:rsidP="002530C5">
      <w:pPr>
        <w:jc w:val="both"/>
        <w:rPr>
          <w:b/>
          <w:sz w:val="24"/>
          <w:szCs w:val="24"/>
        </w:rPr>
      </w:pPr>
    </w:p>
    <w:p w:rsidR="002530C5" w:rsidRPr="00593F0E" w:rsidRDefault="002530C5" w:rsidP="002530C5">
      <w:pPr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 xml:space="preserve">3.1. Доставка товара по настоящему контракту осуществляется </w:t>
      </w:r>
      <w:r>
        <w:rPr>
          <w:sz w:val="24"/>
          <w:szCs w:val="24"/>
        </w:rPr>
        <w:t>Поставщиком.</w:t>
      </w:r>
    </w:p>
    <w:p w:rsidR="002530C5" w:rsidRPr="00593F0E" w:rsidRDefault="002530C5" w:rsidP="002530C5">
      <w:pPr>
        <w:ind w:left="708"/>
        <w:jc w:val="both"/>
        <w:rPr>
          <w:sz w:val="24"/>
          <w:szCs w:val="24"/>
        </w:rPr>
      </w:pPr>
    </w:p>
    <w:p w:rsidR="002530C5" w:rsidRDefault="002530C5" w:rsidP="002530C5">
      <w:pPr>
        <w:pStyle w:val="30"/>
        <w:numPr>
          <w:ilvl w:val="0"/>
          <w:numId w:val="6"/>
        </w:numPr>
        <w:tabs>
          <w:tab w:val="clear" w:pos="1680"/>
          <w:tab w:val="clear" w:pos="10148"/>
        </w:tabs>
        <w:spacing w:before="0"/>
        <w:jc w:val="both"/>
        <w:rPr>
          <w:bCs w:val="0"/>
          <w:szCs w:val="24"/>
        </w:rPr>
      </w:pPr>
      <w:r w:rsidRPr="00593F0E">
        <w:rPr>
          <w:bCs w:val="0"/>
          <w:szCs w:val="24"/>
        </w:rPr>
        <w:t>Риск случайной гибели товара</w:t>
      </w:r>
    </w:p>
    <w:p w:rsidR="002530C5" w:rsidRPr="001B7211" w:rsidRDefault="002530C5" w:rsidP="002530C5">
      <w:pPr>
        <w:jc w:val="both"/>
      </w:pPr>
    </w:p>
    <w:p w:rsidR="002530C5" w:rsidRDefault="002530C5" w:rsidP="002530C5">
      <w:pPr>
        <w:numPr>
          <w:ilvl w:val="1"/>
          <w:numId w:val="10"/>
        </w:numPr>
        <w:jc w:val="both"/>
        <w:rPr>
          <w:noProof/>
          <w:sz w:val="24"/>
          <w:szCs w:val="24"/>
        </w:rPr>
      </w:pPr>
      <w:r w:rsidRPr="00593F0E">
        <w:rPr>
          <w:sz w:val="24"/>
          <w:szCs w:val="24"/>
        </w:rPr>
        <w:t>Риск случайной гибели или случайной порчи, утраты или повреждения товара, являющегося предметом контракта, несет Поставщик или Муниципальный заказчик в зависимости от того, кто из них обладал правом собственности на товар в момент случайной гибели или случайного его повреждения.</w:t>
      </w:r>
      <w:r w:rsidRPr="00593F0E">
        <w:rPr>
          <w:noProof/>
          <w:sz w:val="24"/>
          <w:szCs w:val="24"/>
        </w:rPr>
        <w:t xml:space="preserve"> </w:t>
      </w:r>
    </w:p>
    <w:p w:rsidR="002530C5" w:rsidRDefault="002530C5" w:rsidP="002530C5">
      <w:pPr>
        <w:tabs>
          <w:tab w:val="num" w:pos="900"/>
        </w:tabs>
        <w:ind w:left="540"/>
        <w:jc w:val="both"/>
        <w:rPr>
          <w:noProof/>
          <w:sz w:val="24"/>
          <w:szCs w:val="24"/>
        </w:rPr>
      </w:pPr>
    </w:p>
    <w:p w:rsidR="002530C5" w:rsidRDefault="002530C5" w:rsidP="002530C5">
      <w:pPr>
        <w:tabs>
          <w:tab w:val="num" w:pos="900"/>
        </w:tabs>
        <w:jc w:val="both"/>
        <w:rPr>
          <w:noProof/>
          <w:sz w:val="24"/>
          <w:szCs w:val="24"/>
        </w:rPr>
      </w:pPr>
    </w:p>
    <w:p w:rsidR="002530C5" w:rsidRDefault="002530C5" w:rsidP="002530C5">
      <w:pPr>
        <w:jc w:val="both"/>
        <w:rPr>
          <w:b/>
          <w:sz w:val="24"/>
          <w:szCs w:val="24"/>
        </w:rPr>
      </w:pPr>
      <w:r w:rsidRPr="00593F0E">
        <w:rPr>
          <w:b/>
          <w:sz w:val="24"/>
          <w:szCs w:val="24"/>
        </w:rPr>
        <w:t>5. Порядок приемки товара по количеству</w:t>
      </w:r>
      <w:r w:rsidR="00C41004">
        <w:rPr>
          <w:b/>
          <w:sz w:val="24"/>
          <w:szCs w:val="24"/>
        </w:rPr>
        <w:t xml:space="preserve">, </w:t>
      </w:r>
      <w:r w:rsidRPr="00593F0E">
        <w:rPr>
          <w:b/>
          <w:sz w:val="24"/>
          <w:szCs w:val="24"/>
        </w:rPr>
        <w:t>комплектности, объему и качеству</w:t>
      </w:r>
    </w:p>
    <w:p w:rsidR="002530C5" w:rsidRDefault="002530C5" w:rsidP="002530C5">
      <w:pPr>
        <w:jc w:val="both"/>
        <w:rPr>
          <w:b/>
          <w:sz w:val="24"/>
          <w:szCs w:val="24"/>
        </w:rPr>
      </w:pPr>
    </w:p>
    <w:p w:rsidR="002530C5" w:rsidRPr="00593F0E" w:rsidRDefault="002530C5" w:rsidP="002530C5">
      <w:pPr>
        <w:jc w:val="both"/>
        <w:rPr>
          <w:b/>
          <w:sz w:val="24"/>
          <w:szCs w:val="24"/>
        </w:rPr>
      </w:pPr>
    </w:p>
    <w:p w:rsidR="002530C5" w:rsidRPr="00593F0E" w:rsidRDefault="002530C5" w:rsidP="002530C5">
      <w:pPr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>5.1</w:t>
      </w:r>
      <w:r w:rsidRPr="00593F0E">
        <w:rPr>
          <w:b/>
          <w:sz w:val="24"/>
          <w:szCs w:val="24"/>
        </w:rPr>
        <w:t xml:space="preserve">. </w:t>
      </w:r>
      <w:r w:rsidRPr="00593F0E">
        <w:rPr>
          <w:sz w:val="24"/>
          <w:szCs w:val="24"/>
        </w:rPr>
        <w:t>Муниципальный заказчик обязуется предпринять все надлежащие меры, обеспечивающие принятие товара, поставленного Поставщиком в соответствии с условиями настоящего контракта непосредственного в адрес, указанный в контракте.</w:t>
      </w:r>
    </w:p>
    <w:p w:rsidR="002530C5" w:rsidRPr="00593F0E" w:rsidRDefault="002530C5" w:rsidP="002530C5">
      <w:pPr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>5.2. В случае отказа Заказчика от переданного (отгруженного) Поставщиком товара, Заказчик обязуется обеспечить сохранность (ответственное хранение) этого товара по правилам ст. 514 ГК РФ и незамедлительно уведомить об этом Поставщика.</w:t>
      </w:r>
    </w:p>
    <w:p w:rsidR="002530C5" w:rsidRPr="00593F0E" w:rsidRDefault="002530C5" w:rsidP="002530C5">
      <w:pPr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 xml:space="preserve">5.3. Приемка товара, осуществляется лицом, уполномоченным Муниципальным заказчиком в течение </w:t>
      </w:r>
      <w:r>
        <w:rPr>
          <w:sz w:val="24"/>
          <w:szCs w:val="24"/>
        </w:rPr>
        <w:t>25</w:t>
      </w:r>
      <w:r w:rsidRPr="00593F0E">
        <w:rPr>
          <w:sz w:val="24"/>
          <w:szCs w:val="24"/>
        </w:rPr>
        <w:t xml:space="preserve"> рабочих дней </w:t>
      </w:r>
      <w:r>
        <w:rPr>
          <w:sz w:val="24"/>
          <w:szCs w:val="24"/>
        </w:rPr>
        <w:t>со дня заключения муниципального контракта</w:t>
      </w:r>
      <w:r w:rsidRPr="00593F0E">
        <w:rPr>
          <w:sz w:val="24"/>
          <w:szCs w:val="24"/>
        </w:rPr>
        <w:t>. При этом принятый товар должен быть осмотрен, проверен на соответствие условиям контракта по количеству, комплектности, объему и качеству в порядке, установленном законом, иными нормативными актами, условиями настоящего контракта.</w:t>
      </w:r>
    </w:p>
    <w:p w:rsidR="002530C5" w:rsidRPr="00593F0E" w:rsidRDefault="002530C5" w:rsidP="002530C5">
      <w:pPr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>5.4. По окончании приемки товара оформляется в двух экземплярах акт сдачи – приема товара. Подписание акта производится сторонами контракта либо уполномоченными представителями сторон.</w:t>
      </w:r>
    </w:p>
    <w:p w:rsidR="002530C5" w:rsidRPr="00593F0E" w:rsidRDefault="002530C5" w:rsidP="002530C5">
      <w:pPr>
        <w:ind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>В случае выявления несоответствия поставляемого товара условиям настоящего контракта (несоответствия качества товара требованиям стандартов, технических и согласованных условий, скрытых недостатков товара и др</w:t>
      </w:r>
      <w:r>
        <w:rPr>
          <w:sz w:val="24"/>
          <w:szCs w:val="24"/>
        </w:rPr>
        <w:t>.</w:t>
      </w:r>
      <w:r w:rsidRPr="00593F0E">
        <w:rPr>
          <w:sz w:val="24"/>
          <w:szCs w:val="24"/>
        </w:rPr>
        <w:t>). Муниципальный заказчик (представитель Муниципа</w:t>
      </w:r>
      <w:r>
        <w:rPr>
          <w:sz w:val="24"/>
          <w:szCs w:val="24"/>
        </w:rPr>
        <w:t>льного заказчика) в течение пяти</w:t>
      </w:r>
      <w:r w:rsidRPr="00593F0E">
        <w:rPr>
          <w:sz w:val="24"/>
          <w:szCs w:val="24"/>
        </w:rPr>
        <w:t xml:space="preserve"> дней уведомляет об этом Поставщика, составляет акт, перечисляющий недостатки и направляет его Поставщику.</w:t>
      </w:r>
    </w:p>
    <w:p w:rsidR="002530C5" w:rsidRDefault="002530C5" w:rsidP="002530C5">
      <w:pPr>
        <w:ind w:firstLine="708"/>
        <w:jc w:val="both"/>
        <w:rPr>
          <w:noProof/>
          <w:sz w:val="24"/>
          <w:szCs w:val="24"/>
        </w:rPr>
      </w:pPr>
      <w:r w:rsidRPr="00593F0E">
        <w:rPr>
          <w:sz w:val="24"/>
          <w:szCs w:val="24"/>
        </w:rPr>
        <w:t>Поставщик обязан в течение пяти дней с момента получения указанного акта устранить выявленные недостатки за свой счет. При устранении недостатков оформляется акт устранения недостатков.</w:t>
      </w:r>
    </w:p>
    <w:p w:rsidR="002530C5" w:rsidRPr="00593F0E" w:rsidRDefault="002530C5" w:rsidP="002530C5">
      <w:pPr>
        <w:ind w:firstLine="708"/>
        <w:jc w:val="both"/>
        <w:rPr>
          <w:noProof/>
          <w:sz w:val="24"/>
          <w:szCs w:val="24"/>
        </w:rPr>
      </w:pPr>
      <w:r w:rsidRPr="00593F0E">
        <w:rPr>
          <w:noProof/>
          <w:sz w:val="24"/>
          <w:szCs w:val="24"/>
        </w:rPr>
        <w:t xml:space="preserve">5.5. В случае получения товара от транспортной организации, Муниципальный заказчик обязан проверить соотсветствие товаров сведениям, указанным в транспортных и сопроводительных документах, а также принять эти товары от транспортной организации с соблюдением правил, предусмотренных законами и иными правовыми актами, регулирующими деятельность транспорта.  </w:t>
      </w:r>
    </w:p>
    <w:p w:rsidR="002530C5" w:rsidRPr="00593F0E" w:rsidRDefault="002530C5" w:rsidP="002530C5">
      <w:pPr>
        <w:ind w:firstLine="708"/>
        <w:jc w:val="both"/>
        <w:rPr>
          <w:noProof/>
          <w:sz w:val="24"/>
          <w:szCs w:val="24"/>
        </w:rPr>
      </w:pPr>
      <w:r w:rsidRPr="00593F0E">
        <w:rPr>
          <w:noProof/>
          <w:sz w:val="24"/>
          <w:szCs w:val="24"/>
        </w:rPr>
        <w:t>5.6. Датой поставки товара считается дата подписания сторонами акта сдачи-приемки или акта устранения недостатков.</w:t>
      </w:r>
    </w:p>
    <w:p w:rsidR="002530C5" w:rsidRDefault="002530C5" w:rsidP="002530C5">
      <w:pPr>
        <w:ind w:firstLine="708"/>
        <w:jc w:val="both"/>
        <w:rPr>
          <w:b/>
          <w:noProof/>
          <w:sz w:val="24"/>
          <w:szCs w:val="24"/>
        </w:rPr>
      </w:pPr>
      <w:r w:rsidRPr="00593F0E">
        <w:rPr>
          <w:noProof/>
          <w:sz w:val="24"/>
          <w:szCs w:val="24"/>
        </w:rPr>
        <w:t>5.7. Некачественный (некомплектный) товар считается не поставленным.</w:t>
      </w:r>
    </w:p>
    <w:p w:rsidR="002530C5" w:rsidRDefault="002530C5" w:rsidP="002530C5">
      <w:pPr>
        <w:ind w:firstLine="708"/>
        <w:jc w:val="both"/>
        <w:rPr>
          <w:noProof/>
          <w:sz w:val="24"/>
          <w:szCs w:val="24"/>
        </w:rPr>
      </w:pPr>
    </w:p>
    <w:p w:rsidR="002530C5" w:rsidRDefault="002530C5" w:rsidP="002530C5">
      <w:pPr>
        <w:jc w:val="both"/>
        <w:rPr>
          <w:b/>
          <w:noProof/>
          <w:sz w:val="24"/>
          <w:szCs w:val="24"/>
        </w:rPr>
      </w:pPr>
    </w:p>
    <w:tbl>
      <w:tblPr>
        <w:tblW w:w="0" w:type="auto"/>
        <w:tblLook w:val="01E0"/>
      </w:tblPr>
      <w:tblGrid>
        <w:gridCol w:w="4503"/>
        <w:gridCol w:w="5068"/>
      </w:tblGrid>
      <w:tr w:rsidR="002530C5" w:rsidRPr="00097D99" w:rsidTr="009D2AEA">
        <w:tc>
          <w:tcPr>
            <w:tcW w:w="4785" w:type="dxa"/>
          </w:tcPr>
          <w:p w:rsidR="002530C5" w:rsidRPr="00097D99" w:rsidRDefault="002530C5" w:rsidP="009D2AEA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5388" w:type="dxa"/>
          </w:tcPr>
          <w:p w:rsidR="002530C5" w:rsidRPr="00097D99" w:rsidRDefault="002530C5" w:rsidP="009D2AEA">
            <w:pPr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2530C5" w:rsidRDefault="002530C5" w:rsidP="002530C5">
      <w:pPr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</w:t>
      </w:r>
    </w:p>
    <w:p w:rsidR="002530C5" w:rsidRDefault="002530C5" w:rsidP="002530C5">
      <w:pPr>
        <w:jc w:val="both"/>
        <w:rPr>
          <w:b/>
          <w:noProof/>
          <w:sz w:val="24"/>
          <w:szCs w:val="24"/>
        </w:rPr>
      </w:pPr>
    </w:p>
    <w:p w:rsidR="002530C5" w:rsidRDefault="002530C5" w:rsidP="002530C5">
      <w:pPr>
        <w:jc w:val="both"/>
        <w:rPr>
          <w:b/>
          <w:noProof/>
          <w:sz w:val="24"/>
          <w:szCs w:val="24"/>
        </w:rPr>
      </w:pPr>
      <w:r w:rsidRPr="00593F0E">
        <w:rPr>
          <w:b/>
          <w:noProof/>
          <w:sz w:val="24"/>
          <w:szCs w:val="24"/>
        </w:rPr>
        <w:t>6. Цена и порядок расчетов</w:t>
      </w:r>
    </w:p>
    <w:p w:rsidR="002530C5" w:rsidRPr="00593F0E" w:rsidRDefault="002530C5" w:rsidP="002530C5">
      <w:pPr>
        <w:jc w:val="both"/>
        <w:rPr>
          <w:b/>
          <w:noProof/>
          <w:sz w:val="24"/>
          <w:szCs w:val="24"/>
        </w:rPr>
      </w:pPr>
    </w:p>
    <w:p w:rsidR="002530C5" w:rsidRPr="00593F0E" w:rsidRDefault="002530C5" w:rsidP="002530C5">
      <w:pPr>
        <w:ind w:firstLine="708"/>
        <w:jc w:val="both"/>
        <w:rPr>
          <w:b/>
          <w:noProof/>
          <w:sz w:val="24"/>
          <w:szCs w:val="24"/>
        </w:rPr>
      </w:pPr>
      <w:r w:rsidRPr="00593F0E">
        <w:rPr>
          <w:noProof/>
          <w:sz w:val="24"/>
          <w:szCs w:val="24"/>
        </w:rPr>
        <w:t xml:space="preserve">6.1. </w:t>
      </w:r>
      <w:r w:rsidRPr="00593F0E">
        <w:rPr>
          <w:sz w:val="24"/>
          <w:szCs w:val="24"/>
        </w:rPr>
        <w:t>Цена на товар по контракту зафиксирована в Спецификации (Приложение №1).</w:t>
      </w:r>
    </w:p>
    <w:p w:rsidR="002530C5" w:rsidRPr="00593F0E" w:rsidRDefault="002530C5" w:rsidP="002530C5">
      <w:pPr>
        <w:numPr>
          <w:ilvl w:val="1"/>
          <w:numId w:val="7"/>
        </w:numPr>
        <w:tabs>
          <w:tab w:val="clear" w:pos="1068"/>
          <w:tab w:val="num" w:pos="0"/>
        </w:tabs>
        <w:ind w:left="0" w:firstLine="708"/>
        <w:jc w:val="both"/>
        <w:rPr>
          <w:sz w:val="24"/>
          <w:szCs w:val="24"/>
        </w:rPr>
      </w:pPr>
      <w:r w:rsidRPr="00593F0E">
        <w:rPr>
          <w:sz w:val="24"/>
          <w:szCs w:val="24"/>
        </w:rPr>
        <w:t>Общая сумма  по контракту (цена контракта), определяется исходя из количества, цены поставляемого товара, со</w:t>
      </w:r>
      <w:r>
        <w:rPr>
          <w:sz w:val="24"/>
          <w:szCs w:val="24"/>
        </w:rPr>
        <w:t>гласно спецификации составляет:_____</w:t>
      </w:r>
      <w:r>
        <w:rPr>
          <w:sz w:val="24"/>
          <w:szCs w:val="24"/>
          <w:u w:val="single"/>
        </w:rPr>
        <w:t xml:space="preserve"> рублей     </w:t>
      </w:r>
      <w:r w:rsidRPr="001E056F">
        <w:rPr>
          <w:sz w:val="24"/>
          <w:szCs w:val="24"/>
          <w:u w:val="single"/>
        </w:rPr>
        <w:t xml:space="preserve"> копеек</w:t>
      </w:r>
      <w:r>
        <w:rPr>
          <w:sz w:val="24"/>
          <w:szCs w:val="24"/>
          <w:u w:val="single"/>
        </w:rPr>
        <w:t>.___</w:t>
      </w:r>
      <w:r w:rsidRPr="00593F0E">
        <w:rPr>
          <w:sz w:val="24"/>
          <w:szCs w:val="24"/>
        </w:rPr>
        <w:t xml:space="preserve"> В цену то</w:t>
      </w:r>
      <w:r>
        <w:rPr>
          <w:sz w:val="24"/>
          <w:szCs w:val="24"/>
        </w:rPr>
        <w:t>в</w:t>
      </w:r>
      <w:r w:rsidRPr="00593F0E">
        <w:rPr>
          <w:sz w:val="24"/>
          <w:szCs w:val="24"/>
        </w:rPr>
        <w:t>ара включены расходы на перевозку,</w:t>
      </w:r>
      <w:r>
        <w:rPr>
          <w:sz w:val="24"/>
          <w:szCs w:val="24"/>
        </w:rPr>
        <w:t xml:space="preserve"> </w:t>
      </w:r>
      <w:r w:rsidRPr="00593F0E">
        <w:rPr>
          <w:sz w:val="24"/>
          <w:szCs w:val="24"/>
        </w:rPr>
        <w:t xml:space="preserve"> страхование, уплату таможенных пошлин, налогов, сборов и других обязательных платежей</w:t>
      </w:r>
      <w:r>
        <w:rPr>
          <w:sz w:val="24"/>
          <w:szCs w:val="24"/>
        </w:rPr>
        <w:t xml:space="preserve">, включая НДС. </w:t>
      </w:r>
    </w:p>
    <w:p w:rsidR="002530C5" w:rsidRPr="00167810" w:rsidRDefault="002530C5" w:rsidP="002530C5">
      <w:pPr>
        <w:numPr>
          <w:ilvl w:val="1"/>
          <w:numId w:val="7"/>
        </w:numPr>
        <w:tabs>
          <w:tab w:val="clear" w:pos="1068"/>
          <w:tab w:val="num" w:pos="0"/>
        </w:tabs>
        <w:ind w:left="0" w:firstLine="708"/>
        <w:jc w:val="both"/>
        <w:rPr>
          <w:sz w:val="24"/>
          <w:szCs w:val="24"/>
        </w:rPr>
      </w:pPr>
      <w:r w:rsidRPr="00167810">
        <w:rPr>
          <w:color w:val="000000"/>
          <w:sz w:val="24"/>
          <w:szCs w:val="24"/>
        </w:rPr>
        <w:t xml:space="preserve">Расчеты по настоящему контракту производятся путем перечисления суммы 30 % </w:t>
      </w:r>
      <w:r>
        <w:rPr>
          <w:sz w:val="24"/>
          <w:szCs w:val="24"/>
        </w:rPr>
        <w:t>предоплата в течение 15</w:t>
      </w:r>
      <w:r w:rsidRPr="00167810">
        <w:rPr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 w:rsidRPr="00167810">
        <w:rPr>
          <w:sz w:val="24"/>
          <w:szCs w:val="24"/>
        </w:rPr>
        <w:t xml:space="preserve"> дней после выставления счета, 70 % в течение 20 </w:t>
      </w:r>
      <w:r>
        <w:rPr>
          <w:sz w:val="24"/>
          <w:szCs w:val="24"/>
        </w:rPr>
        <w:t>рабочих</w:t>
      </w:r>
      <w:r w:rsidRPr="00167810">
        <w:rPr>
          <w:sz w:val="24"/>
          <w:szCs w:val="24"/>
        </w:rPr>
        <w:t xml:space="preserve"> дней с момента подписания акта приема-передачи товара.</w:t>
      </w:r>
    </w:p>
    <w:p w:rsidR="002530C5" w:rsidRPr="00167810" w:rsidRDefault="002530C5" w:rsidP="002530C5">
      <w:pPr>
        <w:jc w:val="both"/>
        <w:rPr>
          <w:b/>
          <w:noProof/>
          <w:color w:val="000000"/>
          <w:sz w:val="24"/>
          <w:szCs w:val="24"/>
        </w:rPr>
      </w:pPr>
    </w:p>
    <w:p w:rsidR="002530C5" w:rsidRDefault="002530C5" w:rsidP="002530C5">
      <w:pPr>
        <w:jc w:val="both"/>
        <w:rPr>
          <w:b/>
          <w:sz w:val="24"/>
          <w:szCs w:val="24"/>
        </w:rPr>
      </w:pPr>
      <w:r w:rsidRPr="00593F0E">
        <w:rPr>
          <w:b/>
          <w:sz w:val="24"/>
          <w:szCs w:val="24"/>
        </w:rPr>
        <w:t>7. Гарантийные обязательства</w:t>
      </w:r>
    </w:p>
    <w:p w:rsidR="002530C5" w:rsidRPr="00593F0E" w:rsidRDefault="002530C5" w:rsidP="002530C5">
      <w:pPr>
        <w:jc w:val="both"/>
        <w:rPr>
          <w:b/>
          <w:sz w:val="24"/>
          <w:szCs w:val="24"/>
        </w:rPr>
      </w:pPr>
    </w:p>
    <w:p w:rsidR="002530C5" w:rsidRDefault="002530C5" w:rsidP="002530C5">
      <w:pPr>
        <w:jc w:val="both"/>
        <w:rPr>
          <w:sz w:val="24"/>
          <w:szCs w:val="24"/>
        </w:rPr>
      </w:pPr>
      <w:r w:rsidRPr="00593F0E">
        <w:rPr>
          <w:sz w:val="24"/>
          <w:szCs w:val="24"/>
        </w:rPr>
        <w:tab/>
      </w:r>
      <w:r>
        <w:rPr>
          <w:sz w:val="24"/>
          <w:szCs w:val="24"/>
        </w:rPr>
        <w:t>7</w:t>
      </w:r>
      <w:r>
        <w:rPr>
          <w:sz w:val="24"/>
          <w:szCs w:val="29"/>
        </w:rPr>
        <w:t>.</w:t>
      </w:r>
      <w:r>
        <w:rPr>
          <w:sz w:val="24"/>
          <w:szCs w:val="24"/>
        </w:rPr>
        <w:t xml:space="preserve">1. </w:t>
      </w:r>
      <w:r>
        <w:rPr>
          <w:b/>
          <w:sz w:val="24"/>
          <w:szCs w:val="24"/>
        </w:rPr>
        <w:t>Поставщик</w:t>
      </w:r>
      <w:r>
        <w:rPr>
          <w:sz w:val="24"/>
          <w:szCs w:val="24"/>
        </w:rPr>
        <w:t xml:space="preserve"> гарантирует соответствие поставляемого товара техническим условиям при ее использовании и хранении и несет все расходы по замене или ремонту дефектного товара, выявленного</w:t>
      </w:r>
      <w:r>
        <w:rPr>
          <w:b/>
          <w:sz w:val="24"/>
          <w:szCs w:val="24"/>
        </w:rPr>
        <w:t xml:space="preserve"> Заказчиком</w:t>
      </w:r>
      <w:r>
        <w:rPr>
          <w:sz w:val="24"/>
          <w:szCs w:val="24"/>
        </w:rPr>
        <w:t xml:space="preserve"> в течение гарантийного срока, если дефект не зависит от условий хранения и неправильного обращения.</w:t>
      </w:r>
    </w:p>
    <w:p w:rsidR="002530C5" w:rsidRPr="00C80A76" w:rsidRDefault="002530C5" w:rsidP="002530C5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ab/>
        <w:t>7</w:t>
      </w:r>
      <w:r>
        <w:rPr>
          <w:sz w:val="24"/>
          <w:szCs w:val="24"/>
          <w:lang w:eastAsia="ar-SA"/>
        </w:rPr>
        <w:t xml:space="preserve">.2. Срок гарантии устанавливается: </w:t>
      </w:r>
      <w:r w:rsidRPr="00C80A76">
        <w:rPr>
          <w:sz w:val="24"/>
          <w:szCs w:val="24"/>
          <w:lang w:eastAsia="ar-SA"/>
        </w:rPr>
        <w:tab/>
      </w:r>
      <w:r w:rsidRPr="00C80A76">
        <w:rPr>
          <w:sz w:val="24"/>
          <w:szCs w:val="24"/>
          <w:u w:val="single"/>
          <w:lang w:eastAsia="ar-SA"/>
        </w:rPr>
        <w:t>3 (три) года</w:t>
      </w:r>
      <w:r w:rsidRPr="00C80A76">
        <w:rPr>
          <w:sz w:val="24"/>
          <w:szCs w:val="24"/>
          <w:lang w:eastAsia="ar-SA"/>
        </w:rPr>
        <w:t xml:space="preserve">  со дня подписания акта приема-передачи товара.</w:t>
      </w:r>
    </w:p>
    <w:p w:rsidR="002530C5" w:rsidRDefault="002530C5" w:rsidP="002530C5">
      <w:pPr>
        <w:shd w:val="clear" w:color="auto" w:fill="FFFFFF"/>
        <w:ind w:left="19" w:right="-3" w:firstLine="689"/>
        <w:jc w:val="both"/>
        <w:rPr>
          <w:iCs/>
          <w:color w:val="000000"/>
          <w:spacing w:val="-2"/>
          <w:w w:val="87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7.3. В случае появившихся неполадок в работе </w:t>
      </w:r>
      <w:r w:rsidRPr="00D12458">
        <w:rPr>
          <w:b/>
          <w:bCs/>
          <w:sz w:val="24"/>
          <w:szCs w:val="24"/>
          <w:lang w:eastAsia="ar-SA"/>
        </w:rPr>
        <w:t>товара</w:t>
      </w:r>
      <w:r>
        <w:rPr>
          <w:sz w:val="24"/>
          <w:szCs w:val="24"/>
          <w:lang w:eastAsia="ar-SA"/>
        </w:rPr>
        <w:t xml:space="preserve"> в течение гарантийного срока необходимо предоставить замену неисправных деталей или произвести гарантийный ремонт в течение 20 дней </w:t>
      </w:r>
      <w:proofErr w:type="gramStart"/>
      <w:r>
        <w:rPr>
          <w:sz w:val="24"/>
          <w:szCs w:val="24"/>
          <w:lang w:eastAsia="ar-SA"/>
        </w:rPr>
        <w:t>с даты получения</w:t>
      </w:r>
      <w:proofErr w:type="gramEnd"/>
      <w:r>
        <w:rPr>
          <w:sz w:val="24"/>
          <w:szCs w:val="24"/>
          <w:lang w:eastAsia="ar-SA"/>
        </w:rPr>
        <w:t xml:space="preserve"> письменного уведомления </w:t>
      </w:r>
      <w:r>
        <w:rPr>
          <w:color w:val="000000"/>
          <w:spacing w:val="2"/>
          <w:sz w:val="24"/>
          <w:szCs w:val="24"/>
          <w:lang w:eastAsia="ar-SA"/>
        </w:rPr>
        <w:t>(по факсу, электронной почте и т.п.)</w:t>
      </w:r>
      <w:r>
        <w:rPr>
          <w:sz w:val="24"/>
          <w:szCs w:val="24"/>
          <w:lang w:eastAsia="ar-SA"/>
        </w:rPr>
        <w:t>.</w:t>
      </w:r>
      <w:r>
        <w:rPr>
          <w:iCs/>
          <w:color w:val="000000"/>
          <w:spacing w:val="-2"/>
          <w:w w:val="87"/>
          <w:sz w:val="24"/>
          <w:szCs w:val="24"/>
          <w:lang w:eastAsia="ar-SA"/>
        </w:rPr>
        <w:t xml:space="preserve">   </w:t>
      </w:r>
    </w:p>
    <w:p w:rsidR="002530C5" w:rsidRDefault="002530C5" w:rsidP="002530C5">
      <w:pPr>
        <w:shd w:val="clear" w:color="auto" w:fill="FFFFFF"/>
        <w:ind w:left="19" w:right="-3" w:firstLine="689"/>
        <w:jc w:val="both"/>
        <w:rPr>
          <w:iCs/>
          <w:color w:val="000000"/>
          <w:spacing w:val="-2"/>
          <w:w w:val="87"/>
          <w:sz w:val="24"/>
          <w:szCs w:val="24"/>
          <w:lang w:eastAsia="ar-SA"/>
        </w:rPr>
      </w:pPr>
    </w:p>
    <w:p w:rsidR="002530C5" w:rsidRDefault="002530C5" w:rsidP="002530C5">
      <w:pPr>
        <w:tabs>
          <w:tab w:val="left" w:pos="368"/>
        </w:tabs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ar-SA"/>
        </w:rPr>
        <w:tab/>
      </w:r>
      <w:r w:rsidRPr="00593F0E">
        <w:rPr>
          <w:b/>
          <w:sz w:val="24"/>
          <w:szCs w:val="24"/>
        </w:rPr>
        <w:t>8. Ответственность сторон</w:t>
      </w:r>
    </w:p>
    <w:p w:rsidR="002530C5" w:rsidRDefault="002530C5" w:rsidP="002530C5">
      <w:pPr>
        <w:tabs>
          <w:tab w:val="left" w:pos="368"/>
        </w:tabs>
        <w:jc w:val="both"/>
        <w:rPr>
          <w:b/>
          <w:sz w:val="24"/>
          <w:szCs w:val="24"/>
        </w:rPr>
      </w:pPr>
    </w:p>
    <w:p w:rsidR="002530C5" w:rsidRPr="00593F0E" w:rsidRDefault="002530C5" w:rsidP="002530C5">
      <w:pPr>
        <w:tabs>
          <w:tab w:val="left" w:pos="368"/>
        </w:tabs>
        <w:jc w:val="both"/>
        <w:rPr>
          <w:b/>
          <w:sz w:val="24"/>
          <w:szCs w:val="24"/>
        </w:rPr>
      </w:pPr>
    </w:p>
    <w:p w:rsidR="002530C5" w:rsidRPr="00F52A23" w:rsidRDefault="002530C5" w:rsidP="002530C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ar-SA"/>
        </w:rPr>
        <w:t xml:space="preserve">         </w:t>
      </w:r>
      <w:r w:rsidRPr="00F52A23">
        <w:rPr>
          <w:sz w:val="24"/>
          <w:szCs w:val="24"/>
        </w:rPr>
        <w:t>8.1. Сторона,  не исполнившая или ненадлежащим образом исполнившая свои  обязательства по договору, несет ответственность, если не докажет, что надлежащее исполнение обязательств оказалось невозможным вследствие  действий обстоятельств непреодолимой   силы   (форс-мажор),  т.е.  чрезвычайных   и   непредотвратимых    обстоятель</w:t>
      </w:r>
      <w:proofErr w:type="gramStart"/>
      <w:r w:rsidRPr="00F52A23">
        <w:rPr>
          <w:sz w:val="24"/>
          <w:szCs w:val="24"/>
        </w:rPr>
        <w:t>ств пр</w:t>
      </w:r>
      <w:proofErr w:type="gramEnd"/>
      <w:r w:rsidRPr="00F52A23">
        <w:rPr>
          <w:sz w:val="24"/>
          <w:szCs w:val="24"/>
        </w:rPr>
        <w:t>и конкретных условиях конкретного периода времени.  При этом сторона, которая не исполняет обязательства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2530C5" w:rsidRPr="00F52A23" w:rsidRDefault="002530C5" w:rsidP="002530C5">
      <w:pPr>
        <w:ind w:firstLine="720"/>
        <w:jc w:val="both"/>
        <w:rPr>
          <w:sz w:val="24"/>
          <w:szCs w:val="24"/>
        </w:rPr>
      </w:pPr>
      <w:r w:rsidRPr="00F52A23">
        <w:rPr>
          <w:sz w:val="24"/>
          <w:szCs w:val="24"/>
        </w:rPr>
        <w:t xml:space="preserve">Если обстоятельства непреодолимой силы действуют на протяжении трех последовательных месяцев, настоящий </w:t>
      </w:r>
      <w:proofErr w:type="gramStart"/>
      <w:r w:rsidRPr="00F52A23">
        <w:rPr>
          <w:sz w:val="24"/>
          <w:szCs w:val="24"/>
        </w:rPr>
        <w:t>договор</w:t>
      </w:r>
      <w:proofErr w:type="gramEnd"/>
      <w:r w:rsidRPr="00F52A23">
        <w:rPr>
          <w:sz w:val="24"/>
          <w:szCs w:val="24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2530C5" w:rsidRPr="00F52A23" w:rsidRDefault="002530C5" w:rsidP="002530C5">
      <w:pPr>
        <w:ind w:firstLine="720"/>
        <w:jc w:val="both"/>
        <w:rPr>
          <w:sz w:val="24"/>
          <w:szCs w:val="24"/>
        </w:rPr>
      </w:pPr>
      <w:r w:rsidRPr="00F52A23">
        <w:rPr>
          <w:sz w:val="24"/>
          <w:szCs w:val="24"/>
        </w:rPr>
        <w:t>Положения настоящего пункта договора применяются  сторонами независимо от того,  в  чьей  собственности  в  тот момент находился товар (партии  товара).</w:t>
      </w:r>
    </w:p>
    <w:p w:rsidR="002530C5" w:rsidRPr="00F52A23" w:rsidRDefault="002530C5" w:rsidP="002530C5">
      <w:pPr>
        <w:jc w:val="both"/>
        <w:rPr>
          <w:b/>
          <w:sz w:val="24"/>
          <w:szCs w:val="24"/>
        </w:rPr>
      </w:pPr>
      <w:r w:rsidRPr="00F52A23">
        <w:rPr>
          <w:sz w:val="24"/>
          <w:szCs w:val="24"/>
        </w:rPr>
        <w:t xml:space="preserve">          8.2. В случае просрочки исполнения </w:t>
      </w:r>
      <w:r w:rsidRPr="00F52A23">
        <w:rPr>
          <w:b/>
          <w:sz w:val="24"/>
          <w:szCs w:val="24"/>
        </w:rPr>
        <w:t>Муниципальным заказчиком</w:t>
      </w:r>
      <w:r w:rsidRPr="00F52A23">
        <w:rPr>
          <w:sz w:val="24"/>
          <w:szCs w:val="24"/>
        </w:rPr>
        <w:t xml:space="preserve"> обязательства, пред</w:t>
      </w:r>
      <w:r>
        <w:rPr>
          <w:sz w:val="24"/>
          <w:szCs w:val="24"/>
        </w:rPr>
        <w:t>усмотренного настоящим контрактом</w:t>
      </w:r>
      <w:r w:rsidRPr="00F52A23">
        <w:rPr>
          <w:sz w:val="24"/>
          <w:szCs w:val="24"/>
        </w:rPr>
        <w:t xml:space="preserve">, Поставщик вправе потребовать уплату пеней. Пени начисляются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обязательства. Размер пеней устанавливается в размере одной трехсотой действующей на день уплаты пеней ставки рефинансирования Центрального банка РФ. </w:t>
      </w:r>
    </w:p>
    <w:p w:rsidR="002530C5" w:rsidRPr="00F52A23" w:rsidRDefault="002530C5" w:rsidP="002530C5">
      <w:pPr>
        <w:jc w:val="both"/>
        <w:rPr>
          <w:sz w:val="24"/>
          <w:szCs w:val="24"/>
        </w:rPr>
      </w:pPr>
      <w:r w:rsidRPr="00F52A23">
        <w:rPr>
          <w:sz w:val="24"/>
          <w:szCs w:val="24"/>
        </w:rPr>
        <w:lastRenderedPageBreak/>
        <w:t xml:space="preserve">    </w:t>
      </w:r>
      <w:r w:rsidRPr="00F52A23">
        <w:rPr>
          <w:sz w:val="24"/>
          <w:szCs w:val="24"/>
        </w:rPr>
        <w:tab/>
        <w:t xml:space="preserve">8.3. За   нарушение   сроков   поставки  или  не поставку (недопоставку) товара  (партии  товара)   при  различных    формах  расчетов  </w:t>
      </w:r>
      <w:r w:rsidRPr="00F52A23">
        <w:rPr>
          <w:b/>
          <w:sz w:val="24"/>
          <w:szCs w:val="24"/>
        </w:rPr>
        <w:t xml:space="preserve">Поставщик </w:t>
      </w:r>
      <w:r w:rsidRPr="00F52A23">
        <w:rPr>
          <w:sz w:val="24"/>
          <w:szCs w:val="24"/>
        </w:rPr>
        <w:t xml:space="preserve"> уплачивает  </w:t>
      </w:r>
      <w:r w:rsidRPr="00F52A23">
        <w:rPr>
          <w:b/>
          <w:sz w:val="24"/>
          <w:szCs w:val="24"/>
        </w:rPr>
        <w:t>Муниципальному</w:t>
      </w:r>
      <w:r w:rsidRPr="00F52A23">
        <w:rPr>
          <w:sz w:val="24"/>
          <w:szCs w:val="24"/>
        </w:rPr>
        <w:t xml:space="preserve"> </w:t>
      </w:r>
      <w:r w:rsidRPr="00F52A23"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  пеню  в  размере   1% стоимости не поставленного  в срок (недопоставленного)  товара за каждый день просрочки. Указанная неустойка взыскивается до даты фактического исполнения договорного обязательства. </w:t>
      </w:r>
    </w:p>
    <w:p w:rsidR="002530C5" w:rsidRPr="00F52A23" w:rsidRDefault="002530C5" w:rsidP="002530C5">
      <w:pPr>
        <w:jc w:val="both"/>
        <w:rPr>
          <w:sz w:val="24"/>
          <w:szCs w:val="24"/>
        </w:rPr>
      </w:pPr>
      <w:r w:rsidRPr="00F52A23">
        <w:rPr>
          <w:sz w:val="24"/>
          <w:szCs w:val="24"/>
        </w:rPr>
        <w:t xml:space="preserve">     </w:t>
      </w:r>
      <w:r w:rsidRPr="00F52A23">
        <w:rPr>
          <w:sz w:val="24"/>
          <w:szCs w:val="24"/>
        </w:rPr>
        <w:tab/>
        <w:t xml:space="preserve">8.4. В случае поставки товара ненадлежащего качества наступают последствия, предусмотренные ст. ст. 475, 518 ГК РФ, при этом </w:t>
      </w:r>
      <w:r w:rsidRPr="00F52A23">
        <w:rPr>
          <w:b/>
          <w:sz w:val="24"/>
          <w:szCs w:val="24"/>
        </w:rPr>
        <w:t>Поставщик</w:t>
      </w:r>
      <w:r w:rsidRPr="00F52A23">
        <w:rPr>
          <w:sz w:val="24"/>
          <w:szCs w:val="24"/>
        </w:rPr>
        <w:t xml:space="preserve"> уплачивает</w:t>
      </w:r>
      <w:r w:rsidRPr="00F52A23">
        <w:rPr>
          <w:b/>
          <w:sz w:val="24"/>
          <w:szCs w:val="24"/>
        </w:rPr>
        <w:t xml:space="preserve"> Муниципальному</w:t>
      </w:r>
      <w:r w:rsidRPr="00F52A23">
        <w:rPr>
          <w:sz w:val="24"/>
          <w:szCs w:val="24"/>
        </w:rPr>
        <w:t xml:space="preserve"> </w:t>
      </w:r>
      <w:r w:rsidRPr="00F52A23">
        <w:rPr>
          <w:b/>
          <w:sz w:val="24"/>
          <w:szCs w:val="24"/>
        </w:rPr>
        <w:t xml:space="preserve">заказчику </w:t>
      </w:r>
      <w:r>
        <w:rPr>
          <w:sz w:val="24"/>
          <w:szCs w:val="24"/>
        </w:rPr>
        <w:t xml:space="preserve">штраф в размере 1% стоимости   некачественных  товаров. </w:t>
      </w:r>
    </w:p>
    <w:p w:rsidR="002530C5" w:rsidRPr="00F52A23" w:rsidRDefault="002530C5" w:rsidP="002530C5">
      <w:pPr>
        <w:jc w:val="both"/>
        <w:rPr>
          <w:sz w:val="24"/>
          <w:szCs w:val="24"/>
        </w:rPr>
      </w:pPr>
      <w:r w:rsidRPr="00F52A23">
        <w:rPr>
          <w:sz w:val="24"/>
          <w:szCs w:val="24"/>
        </w:rPr>
        <w:tab/>
        <w:t>8.5.Уплата неустойки (штрафа, пеней) и возмещение убытков,  причиненных  ненадлежащим исполнением обязательств,  не  освобождает  стороны  контракта от исполнения обязательств по контракту в полном объеме.</w:t>
      </w:r>
    </w:p>
    <w:p w:rsidR="002530C5" w:rsidRDefault="002530C5" w:rsidP="002530C5">
      <w:pPr>
        <w:jc w:val="both"/>
        <w:rPr>
          <w:sz w:val="24"/>
          <w:szCs w:val="24"/>
        </w:rPr>
      </w:pPr>
      <w:r w:rsidRPr="00F52A23">
        <w:rPr>
          <w:sz w:val="24"/>
          <w:szCs w:val="24"/>
        </w:rPr>
        <w:tab/>
        <w:t>8.6. Ответственность сторон в иных случаях определяется в соответствии с законодательством Российской Федерации.</w:t>
      </w:r>
    </w:p>
    <w:p w:rsidR="002530C5" w:rsidRPr="00F52A23" w:rsidRDefault="002530C5" w:rsidP="002530C5">
      <w:pPr>
        <w:jc w:val="both"/>
        <w:rPr>
          <w:sz w:val="24"/>
          <w:szCs w:val="24"/>
        </w:rPr>
      </w:pPr>
    </w:p>
    <w:p w:rsidR="002530C5" w:rsidRPr="00F52A23" w:rsidRDefault="002530C5" w:rsidP="002530C5">
      <w:pPr>
        <w:tabs>
          <w:tab w:val="left" w:pos="368"/>
        </w:tabs>
        <w:jc w:val="both"/>
        <w:rPr>
          <w:sz w:val="24"/>
          <w:szCs w:val="24"/>
          <w:lang w:eastAsia="ar-SA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2530C5" w:rsidRPr="00F52A23" w:rsidTr="009D2AEA">
        <w:tc>
          <w:tcPr>
            <w:tcW w:w="4785" w:type="dxa"/>
          </w:tcPr>
          <w:p w:rsidR="002530C5" w:rsidRPr="00F52A23" w:rsidRDefault="002530C5" w:rsidP="009D2AEA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786" w:type="dxa"/>
          </w:tcPr>
          <w:p w:rsidR="002530C5" w:rsidRPr="00F52A23" w:rsidRDefault="002530C5" w:rsidP="009D2AEA">
            <w:pPr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2530C5" w:rsidRDefault="002530C5" w:rsidP="002530C5">
      <w:pPr>
        <w:tabs>
          <w:tab w:val="left" w:pos="368"/>
        </w:tabs>
        <w:jc w:val="both"/>
        <w:rPr>
          <w:b/>
          <w:bCs/>
          <w:color w:val="000000"/>
          <w:sz w:val="24"/>
          <w:szCs w:val="24"/>
        </w:rPr>
      </w:pPr>
    </w:p>
    <w:p w:rsidR="002530C5" w:rsidRDefault="002530C5" w:rsidP="002530C5">
      <w:pPr>
        <w:tabs>
          <w:tab w:val="left" w:pos="368"/>
        </w:tabs>
        <w:jc w:val="both"/>
        <w:rPr>
          <w:b/>
          <w:bCs/>
          <w:color w:val="000000"/>
          <w:sz w:val="24"/>
          <w:szCs w:val="24"/>
        </w:rPr>
      </w:pPr>
      <w:r w:rsidRPr="00593F0E">
        <w:rPr>
          <w:b/>
          <w:bCs/>
          <w:color w:val="000000"/>
          <w:sz w:val="24"/>
          <w:szCs w:val="24"/>
        </w:rPr>
        <w:t>9.Порядок разрешения споров</w:t>
      </w:r>
    </w:p>
    <w:p w:rsidR="002530C5" w:rsidRDefault="002530C5" w:rsidP="002530C5">
      <w:pPr>
        <w:tabs>
          <w:tab w:val="left" w:pos="368"/>
        </w:tabs>
        <w:jc w:val="both"/>
        <w:rPr>
          <w:b/>
          <w:bCs/>
          <w:color w:val="000000"/>
          <w:sz w:val="24"/>
          <w:szCs w:val="24"/>
        </w:rPr>
      </w:pPr>
    </w:p>
    <w:p w:rsidR="002530C5" w:rsidRPr="00593F0E" w:rsidRDefault="002530C5" w:rsidP="002530C5">
      <w:pPr>
        <w:tabs>
          <w:tab w:val="left" w:pos="368"/>
        </w:tabs>
        <w:jc w:val="both"/>
        <w:rPr>
          <w:sz w:val="24"/>
          <w:szCs w:val="24"/>
        </w:rPr>
      </w:pPr>
    </w:p>
    <w:p w:rsidR="002530C5" w:rsidRPr="00593F0E" w:rsidRDefault="002530C5" w:rsidP="002530C5">
      <w:pPr>
        <w:ind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 xml:space="preserve">9.1. </w:t>
      </w:r>
      <w:proofErr w:type="gramStart"/>
      <w:r w:rsidRPr="00593F0E">
        <w:rPr>
          <w:color w:val="000000"/>
          <w:sz w:val="24"/>
          <w:szCs w:val="24"/>
        </w:rPr>
        <w:t>Споры, которые могут возникнуть при исполнении условий настоящего контракта, стороны будут стремиться разрешать дружеским путем в порядке досудебного   разбирательства: путем переговоров,  обмена письмами,  уточнением  условий  контракта, составлением необходимых протоколов, дополнений  и  изменений, обмена телеграммами, факсами и др. При этом  каждая  из  сторон  вправе  претендовать  на  наличие  у  нее   в письменном виде результатов разрешения возникших вопросов.</w:t>
      </w:r>
      <w:proofErr w:type="gramEnd"/>
    </w:p>
    <w:p w:rsidR="002530C5" w:rsidRDefault="002530C5" w:rsidP="002530C5">
      <w:pPr>
        <w:ind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>9.2. При не достижении  взаимоприемлемого решения стороны вправе передать  спорный   вопрос на разрешение в судебном порядке в соответствии с законодательством  Российской  Федерации.</w:t>
      </w:r>
    </w:p>
    <w:p w:rsidR="002530C5" w:rsidRPr="00593F0E" w:rsidRDefault="002530C5" w:rsidP="002530C5">
      <w:pPr>
        <w:ind w:firstLine="708"/>
        <w:jc w:val="both"/>
        <w:rPr>
          <w:color w:val="000000"/>
          <w:sz w:val="24"/>
          <w:szCs w:val="24"/>
        </w:rPr>
      </w:pPr>
    </w:p>
    <w:p w:rsidR="002530C5" w:rsidRDefault="002530C5" w:rsidP="002530C5">
      <w:pPr>
        <w:jc w:val="both"/>
        <w:rPr>
          <w:b/>
          <w:bCs/>
          <w:color w:val="000000"/>
          <w:sz w:val="24"/>
          <w:szCs w:val="24"/>
        </w:rPr>
      </w:pPr>
      <w:r w:rsidRPr="00593F0E">
        <w:rPr>
          <w:b/>
          <w:bCs/>
          <w:color w:val="000000"/>
          <w:sz w:val="24"/>
          <w:szCs w:val="24"/>
        </w:rPr>
        <w:t>10. Изменения условий контракта</w:t>
      </w:r>
    </w:p>
    <w:p w:rsidR="002530C5" w:rsidRPr="00593F0E" w:rsidRDefault="002530C5" w:rsidP="002530C5">
      <w:pPr>
        <w:jc w:val="both"/>
        <w:rPr>
          <w:b/>
          <w:bCs/>
          <w:color w:val="000000"/>
          <w:sz w:val="24"/>
          <w:szCs w:val="24"/>
        </w:rPr>
      </w:pPr>
    </w:p>
    <w:p w:rsidR="002530C5" w:rsidRPr="00593F0E" w:rsidRDefault="002530C5" w:rsidP="002530C5">
      <w:pPr>
        <w:ind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>10.1.  Изменение условий контракта по соглашению сторон или в одностороннем порядке не допускается за исключением случаев, предусмотренных действующим законодательством.</w:t>
      </w:r>
    </w:p>
    <w:p w:rsidR="002530C5" w:rsidRDefault="002530C5" w:rsidP="002530C5">
      <w:pPr>
        <w:ind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 xml:space="preserve">10.2.  Любые соглашения сторон по изменению условий настоящего контракта имеют силу в том случае, если они оформлены в письменном виде, подписаны сторонами контракта и скреплены печатями сторон. </w:t>
      </w:r>
    </w:p>
    <w:p w:rsidR="002530C5" w:rsidRDefault="002530C5" w:rsidP="002530C5">
      <w:pPr>
        <w:jc w:val="both"/>
        <w:rPr>
          <w:b/>
          <w:bCs/>
          <w:color w:val="000000"/>
          <w:sz w:val="24"/>
          <w:szCs w:val="24"/>
        </w:rPr>
      </w:pPr>
    </w:p>
    <w:p w:rsidR="002530C5" w:rsidRDefault="002530C5" w:rsidP="002530C5">
      <w:pPr>
        <w:jc w:val="both"/>
        <w:rPr>
          <w:b/>
          <w:bCs/>
          <w:color w:val="000000"/>
          <w:sz w:val="24"/>
          <w:szCs w:val="24"/>
        </w:rPr>
      </w:pPr>
      <w:r w:rsidRPr="00593F0E">
        <w:rPr>
          <w:b/>
          <w:bCs/>
          <w:color w:val="000000"/>
          <w:sz w:val="24"/>
          <w:szCs w:val="24"/>
        </w:rPr>
        <w:t>11.Расторжение контракта</w:t>
      </w:r>
    </w:p>
    <w:p w:rsidR="002530C5" w:rsidRPr="00593F0E" w:rsidRDefault="002530C5" w:rsidP="002530C5">
      <w:pPr>
        <w:jc w:val="both"/>
        <w:rPr>
          <w:b/>
          <w:bCs/>
          <w:color w:val="000000"/>
          <w:sz w:val="24"/>
          <w:szCs w:val="24"/>
        </w:rPr>
      </w:pPr>
    </w:p>
    <w:p w:rsidR="002530C5" w:rsidRPr="00593F0E" w:rsidRDefault="002530C5" w:rsidP="002530C5">
      <w:pPr>
        <w:ind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 xml:space="preserve">11.1.  Контракт, может </w:t>
      </w:r>
      <w:proofErr w:type="gramStart"/>
      <w:r w:rsidRPr="00593F0E">
        <w:rPr>
          <w:color w:val="000000"/>
          <w:sz w:val="24"/>
          <w:szCs w:val="24"/>
        </w:rPr>
        <w:t>быть</w:t>
      </w:r>
      <w:proofErr w:type="gramEnd"/>
      <w:r w:rsidRPr="00593F0E">
        <w:rPr>
          <w:color w:val="000000"/>
          <w:sz w:val="24"/>
          <w:szCs w:val="24"/>
        </w:rPr>
        <w:t xml:space="preserve"> расторгнут по соглашению сторон или по решению суда по основаниям, предусмотренным гражданским законодательством.</w:t>
      </w:r>
    </w:p>
    <w:p w:rsidR="002530C5" w:rsidRDefault="002530C5" w:rsidP="002530C5">
      <w:pPr>
        <w:ind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>11.2.  Последствия расторжения  контракта определяются взаимным соглашением сторон его или судом по требованию любой из сторон контракта.</w:t>
      </w:r>
    </w:p>
    <w:p w:rsidR="002530C5" w:rsidRDefault="002530C5" w:rsidP="002530C5">
      <w:pPr>
        <w:tabs>
          <w:tab w:val="left" w:pos="368"/>
        </w:tabs>
        <w:jc w:val="both"/>
        <w:rPr>
          <w:sz w:val="24"/>
          <w:szCs w:val="24"/>
        </w:rPr>
      </w:pPr>
    </w:p>
    <w:p w:rsidR="002530C5" w:rsidRDefault="002530C5" w:rsidP="002530C5">
      <w:pPr>
        <w:numPr>
          <w:ilvl w:val="0"/>
          <w:numId w:val="8"/>
        </w:numPr>
        <w:jc w:val="both"/>
        <w:rPr>
          <w:b/>
          <w:bCs/>
          <w:color w:val="000000"/>
          <w:sz w:val="24"/>
          <w:szCs w:val="24"/>
        </w:rPr>
      </w:pPr>
      <w:r w:rsidRPr="00593F0E">
        <w:rPr>
          <w:b/>
          <w:bCs/>
          <w:color w:val="000000"/>
          <w:sz w:val="24"/>
          <w:szCs w:val="24"/>
        </w:rPr>
        <w:t>Действие контракта во времени</w:t>
      </w:r>
    </w:p>
    <w:p w:rsidR="002530C5" w:rsidRPr="00593F0E" w:rsidRDefault="002530C5" w:rsidP="002530C5">
      <w:pPr>
        <w:jc w:val="both"/>
        <w:rPr>
          <w:b/>
          <w:bCs/>
          <w:color w:val="000000"/>
          <w:sz w:val="24"/>
          <w:szCs w:val="24"/>
        </w:rPr>
      </w:pPr>
    </w:p>
    <w:p w:rsidR="002530C5" w:rsidRPr="00593F0E" w:rsidRDefault="002530C5" w:rsidP="002530C5">
      <w:pPr>
        <w:pStyle w:val="a7"/>
        <w:numPr>
          <w:ilvl w:val="1"/>
          <w:numId w:val="8"/>
        </w:numPr>
        <w:tabs>
          <w:tab w:val="clear" w:pos="1188"/>
          <w:tab w:val="num" w:pos="0"/>
        </w:tabs>
        <w:autoSpaceDE/>
        <w:autoSpaceDN/>
        <w:adjustRightInd/>
        <w:ind w:left="0" w:firstLine="708"/>
        <w:rPr>
          <w:rFonts w:ascii="Times New Roman" w:hAnsi="Times New Roman"/>
          <w:szCs w:val="24"/>
        </w:rPr>
      </w:pPr>
      <w:r w:rsidRPr="00593F0E">
        <w:rPr>
          <w:rFonts w:ascii="Times New Roman" w:hAnsi="Times New Roman"/>
          <w:szCs w:val="24"/>
        </w:rPr>
        <w:t>Контракт, вступает в силу со дня подписания его сторонами, с которого и становится обязательным для сторон, заключивших его. Условия контракта применяются к отношениям сторон, возникшим только после заключения контракта.</w:t>
      </w:r>
    </w:p>
    <w:p w:rsidR="002530C5" w:rsidRPr="00593F0E" w:rsidRDefault="002530C5" w:rsidP="002530C5">
      <w:pPr>
        <w:ind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>12.2. Контракт действует до исполнения обязательств обеими сторонами.</w:t>
      </w:r>
    </w:p>
    <w:p w:rsidR="002530C5" w:rsidRDefault="002530C5" w:rsidP="002530C5">
      <w:pPr>
        <w:pStyle w:val="a7"/>
        <w:autoSpaceDE/>
        <w:autoSpaceDN/>
        <w:adjustRightInd/>
        <w:ind w:firstLine="708"/>
        <w:rPr>
          <w:rFonts w:ascii="Times New Roman" w:hAnsi="Times New Roman"/>
          <w:szCs w:val="24"/>
        </w:rPr>
      </w:pPr>
      <w:r w:rsidRPr="00593F0E">
        <w:rPr>
          <w:rFonts w:ascii="Times New Roman" w:hAnsi="Times New Roman"/>
          <w:szCs w:val="24"/>
        </w:rPr>
        <w:lastRenderedPageBreak/>
        <w:t>12.3.Прекращение (окончание) срока действия контракта влечет за собой прекращение обязатель</w:t>
      </w:r>
      <w:proofErr w:type="gramStart"/>
      <w:r w:rsidRPr="00593F0E">
        <w:rPr>
          <w:rFonts w:ascii="Times New Roman" w:hAnsi="Times New Roman"/>
          <w:szCs w:val="24"/>
        </w:rPr>
        <w:t>ств ст</w:t>
      </w:r>
      <w:proofErr w:type="gramEnd"/>
      <w:r w:rsidRPr="00593F0E">
        <w:rPr>
          <w:rFonts w:ascii="Times New Roman" w:hAnsi="Times New Roman"/>
          <w:szCs w:val="24"/>
        </w:rPr>
        <w:t>орон по нему, но не освобождает стороны контракта от  ответственности за его нарушения, если таковые имели место при  исполнении условий  контракта.</w:t>
      </w:r>
    </w:p>
    <w:p w:rsidR="002530C5" w:rsidRPr="00593F0E" w:rsidRDefault="002530C5" w:rsidP="002530C5">
      <w:pPr>
        <w:pStyle w:val="a7"/>
        <w:autoSpaceDE/>
        <w:autoSpaceDN/>
        <w:adjustRightInd/>
        <w:ind w:firstLine="708"/>
        <w:rPr>
          <w:rFonts w:ascii="Times New Roman" w:hAnsi="Times New Roman"/>
          <w:szCs w:val="24"/>
        </w:rPr>
      </w:pPr>
    </w:p>
    <w:p w:rsidR="002530C5" w:rsidRDefault="002530C5" w:rsidP="002530C5">
      <w:pPr>
        <w:numPr>
          <w:ilvl w:val="0"/>
          <w:numId w:val="8"/>
        </w:numPr>
        <w:jc w:val="both"/>
        <w:rPr>
          <w:b/>
          <w:bCs/>
          <w:color w:val="000000"/>
          <w:sz w:val="24"/>
          <w:szCs w:val="24"/>
        </w:rPr>
      </w:pPr>
      <w:r w:rsidRPr="00593F0E">
        <w:rPr>
          <w:b/>
          <w:bCs/>
          <w:color w:val="000000"/>
          <w:sz w:val="24"/>
          <w:szCs w:val="24"/>
        </w:rPr>
        <w:t>Заключительные положения</w:t>
      </w:r>
    </w:p>
    <w:p w:rsidR="002530C5" w:rsidRPr="00593F0E" w:rsidRDefault="002530C5" w:rsidP="002530C5">
      <w:pPr>
        <w:jc w:val="both"/>
        <w:rPr>
          <w:b/>
          <w:bCs/>
          <w:color w:val="000000"/>
          <w:sz w:val="24"/>
          <w:szCs w:val="24"/>
        </w:rPr>
      </w:pPr>
    </w:p>
    <w:p w:rsidR="002530C5" w:rsidRPr="00593F0E" w:rsidRDefault="002530C5" w:rsidP="002530C5">
      <w:pPr>
        <w:numPr>
          <w:ilvl w:val="1"/>
          <w:numId w:val="8"/>
        </w:numPr>
        <w:tabs>
          <w:tab w:val="clear" w:pos="1188"/>
          <w:tab w:val="num" w:pos="0"/>
        </w:tabs>
        <w:ind w:left="0" w:firstLine="708"/>
        <w:jc w:val="both"/>
        <w:rPr>
          <w:color w:val="000000"/>
          <w:sz w:val="24"/>
          <w:szCs w:val="24"/>
        </w:rPr>
      </w:pPr>
      <w:r w:rsidRPr="00593F0E">
        <w:rPr>
          <w:sz w:val="24"/>
          <w:szCs w:val="24"/>
        </w:rPr>
        <w:t xml:space="preserve">По всем условиям, не определенным настоящим контрактом, стороны руководствуются законодательством Российской Федерации. </w:t>
      </w:r>
    </w:p>
    <w:p w:rsidR="002530C5" w:rsidRDefault="002530C5" w:rsidP="002530C5">
      <w:pPr>
        <w:numPr>
          <w:ilvl w:val="1"/>
          <w:numId w:val="8"/>
        </w:numPr>
        <w:tabs>
          <w:tab w:val="clear" w:pos="1188"/>
          <w:tab w:val="num" w:pos="0"/>
        </w:tabs>
        <w:ind w:left="0"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 xml:space="preserve">Настоящий контракт   составлен  в  2-х экземплярах,  имеющих  одинаковую  юридическую  силу, по  одному  для  каждой  из  сторон. </w:t>
      </w:r>
    </w:p>
    <w:p w:rsidR="002530C5" w:rsidRDefault="002530C5" w:rsidP="002530C5">
      <w:pPr>
        <w:tabs>
          <w:tab w:val="num" w:pos="1068"/>
        </w:tabs>
        <w:jc w:val="both"/>
        <w:rPr>
          <w:color w:val="000000"/>
          <w:sz w:val="24"/>
          <w:szCs w:val="24"/>
        </w:rPr>
      </w:pPr>
    </w:p>
    <w:p w:rsidR="002530C5" w:rsidRDefault="002530C5" w:rsidP="002530C5">
      <w:pPr>
        <w:tabs>
          <w:tab w:val="num" w:pos="1068"/>
        </w:tabs>
        <w:jc w:val="both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62"/>
        <w:tblW w:w="0" w:type="auto"/>
        <w:tblLook w:val="01E0"/>
      </w:tblPr>
      <w:tblGrid>
        <w:gridCol w:w="4785"/>
        <w:gridCol w:w="4786"/>
      </w:tblGrid>
      <w:tr w:rsidR="00C41004" w:rsidRPr="00097D99" w:rsidTr="00C41004">
        <w:tc>
          <w:tcPr>
            <w:tcW w:w="4785" w:type="dxa"/>
          </w:tcPr>
          <w:p w:rsidR="00C41004" w:rsidRPr="00097D99" w:rsidRDefault="00C41004" w:rsidP="00C4100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786" w:type="dxa"/>
          </w:tcPr>
          <w:p w:rsidR="00C41004" w:rsidRPr="00097D99" w:rsidRDefault="00C41004" w:rsidP="00C41004">
            <w:pPr>
              <w:jc w:val="right"/>
              <w:rPr>
                <w:noProof/>
                <w:sz w:val="24"/>
                <w:szCs w:val="24"/>
              </w:rPr>
            </w:pPr>
          </w:p>
        </w:tc>
      </w:tr>
    </w:tbl>
    <w:p w:rsidR="002530C5" w:rsidRDefault="002530C5" w:rsidP="002530C5">
      <w:pPr>
        <w:tabs>
          <w:tab w:val="num" w:pos="1068"/>
        </w:tabs>
        <w:jc w:val="both"/>
        <w:rPr>
          <w:color w:val="000000"/>
          <w:sz w:val="24"/>
          <w:szCs w:val="24"/>
        </w:rPr>
      </w:pPr>
    </w:p>
    <w:p w:rsidR="002530C5" w:rsidRDefault="002530C5" w:rsidP="002530C5">
      <w:pPr>
        <w:numPr>
          <w:ilvl w:val="0"/>
          <w:numId w:val="5"/>
        </w:numPr>
        <w:tabs>
          <w:tab w:val="clear" w:pos="-120"/>
          <w:tab w:val="num" w:pos="360"/>
        </w:tabs>
        <w:ind w:left="360"/>
        <w:rPr>
          <w:b/>
          <w:bCs/>
          <w:color w:val="000000"/>
          <w:sz w:val="24"/>
          <w:szCs w:val="24"/>
        </w:rPr>
      </w:pPr>
      <w:r w:rsidRPr="00593F0E">
        <w:rPr>
          <w:b/>
          <w:bCs/>
          <w:color w:val="000000"/>
          <w:sz w:val="24"/>
          <w:szCs w:val="24"/>
        </w:rPr>
        <w:t>Юридические адреса сторон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2530C5" w:rsidRDefault="002530C5" w:rsidP="002530C5">
      <w:pPr>
        <w:rPr>
          <w:b/>
          <w:bCs/>
          <w:color w:val="000000"/>
          <w:sz w:val="24"/>
          <w:szCs w:val="24"/>
        </w:rPr>
      </w:pPr>
    </w:p>
    <w:p w:rsidR="002530C5" w:rsidRPr="00593F0E" w:rsidRDefault="002530C5" w:rsidP="002530C5">
      <w:pPr>
        <w:rPr>
          <w:b/>
          <w:bCs/>
          <w:color w:val="000000"/>
          <w:sz w:val="24"/>
          <w:szCs w:val="24"/>
        </w:rPr>
      </w:pPr>
    </w:p>
    <w:p w:rsidR="002530C5" w:rsidRPr="00593F0E" w:rsidRDefault="002530C5" w:rsidP="002530C5">
      <w:pPr>
        <w:numPr>
          <w:ilvl w:val="1"/>
          <w:numId w:val="9"/>
        </w:numPr>
        <w:tabs>
          <w:tab w:val="clear" w:pos="1188"/>
          <w:tab w:val="num" w:pos="0"/>
        </w:tabs>
        <w:ind w:left="0" w:firstLine="708"/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 xml:space="preserve"> В  случае  изменения  юридического  адреса   или  обслуживающего  банка стороны  договора  обязаны  в  10-тидневный срок уведомить об  этом  друг друга.</w:t>
      </w:r>
    </w:p>
    <w:p w:rsidR="002530C5" w:rsidRPr="00593F0E" w:rsidRDefault="002530C5" w:rsidP="002530C5">
      <w:pPr>
        <w:numPr>
          <w:ilvl w:val="1"/>
          <w:numId w:val="9"/>
        </w:numPr>
        <w:jc w:val="both"/>
        <w:rPr>
          <w:color w:val="000000"/>
          <w:sz w:val="24"/>
          <w:szCs w:val="24"/>
        </w:rPr>
      </w:pPr>
      <w:r w:rsidRPr="00593F0E">
        <w:rPr>
          <w:color w:val="000000"/>
          <w:sz w:val="24"/>
          <w:szCs w:val="24"/>
        </w:rPr>
        <w:t xml:space="preserve"> Реквизиты сторон:</w:t>
      </w:r>
    </w:p>
    <w:p w:rsidR="002530C5" w:rsidRDefault="002530C5" w:rsidP="002530C5"/>
    <w:p w:rsidR="00630333" w:rsidRPr="00C961AF" w:rsidRDefault="00630333" w:rsidP="00630333">
      <w:pPr>
        <w:jc w:val="both"/>
        <w:rPr>
          <w:b/>
          <w:sz w:val="24"/>
          <w:szCs w:val="24"/>
        </w:rPr>
      </w:pPr>
      <w:r w:rsidRPr="00C961AF">
        <w:rPr>
          <w:sz w:val="24"/>
          <w:szCs w:val="24"/>
        </w:rPr>
        <w:t xml:space="preserve">  </w:t>
      </w:r>
      <w:r w:rsidRPr="00C961AF">
        <w:rPr>
          <w:b/>
          <w:sz w:val="24"/>
          <w:szCs w:val="24"/>
        </w:rPr>
        <w:t xml:space="preserve">Муниципальный заказчик:                                                                   Поставщик:   </w:t>
      </w:r>
    </w:p>
    <w:p w:rsidR="00630333" w:rsidRPr="00E2632C" w:rsidRDefault="00630333" w:rsidP="00630333">
      <w:pPr>
        <w:jc w:val="both"/>
        <w:rPr>
          <w:sz w:val="22"/>
          <w:szCs w:val="22"/>
        </w:rPr>
      </w:pPr>
      <w:r w:rsidRPr="00E2632C">
        <w:rPr>
          <w:sz w:val="22"/>
          <w:szCs w:val="22"/>
        </w:rPr>
        <w:t>М</w:t>
      </w:r>
      <w:r>
        <w:rPr>
          <w:sz w:val="22"/>
          <w:szCs w:val="22"/>
        </w:rPr>
        <w:t>Б</w:t>
      </w:r>
      <w:r w:rsidRPr="00E2632C">
        <w:rPr>
          <w:sz w:val="22"/>
          <w:szCs w:val="22"/>
        </w:rPr>
        <w:t>ОУ «</w:t>
      </w:r>
      <w:r>
        <w:rPr>
          <w:sz w:val="22"/>
          <w:szCs w:val="22"/>
        </w:rPr>
        <w:t xml:space="preserve">Лицей им. Г.Ф. Атякшева»                                                                  </w:t>
      </w:r>
    </w:p>
    <w:p w:rsidR="00630333" w:rsidRPr="00E2632C" w:rsidRDefault="00630333" w:rsidP="00630333">
      <w:pPr>
        <w:jc w:val="both"/>
        <w:rPr>
          <w:sz w:val="22"/>
          <w:szCs w:val="22"/>
        </w:rPr>
      </w:pPr>
      <w:r w:rsidRPr="00E2632C">
        <w:rPr>
          <w:sz w:val="22"/>
          <w:szCs w:val="22"/>
        </w:rPr>
        <w:t>ИНН 862200</w:t>
      </w:r>
      <w:r>
        <w:rPr>
          <w:sz w:val="22"/>
          <w:szCs w:val="22"/>
        </w:rPr>
        <w:t xml:space="preserve">2632                                                                    </w:t>
      </w:r>
    </w:p>
    <w:p w:rsidR="00630333" w:rsidRPr="00E2632C" w:rsidRDefault="00630333" w:rsidP="00630333">
      <w:pPr>
        <w:jc w:val="both"/>
        <w:rPr>
          <w:sz w:val="22"/>
          <w:szCs w:val="22"/>
        </w:rPr>
      </w:pPr>
      <w:r w:rsidRPr="00E2632C">
        <w:rPr>
          <w:sz w:val="22"/>
          <w:szCs w:val="22"/>
        </w:rPr>
        <w:t>КПП 862201001</w:t>
      </w:r>
      <w:r>
        <w:rPr>
          <w:sz w:val="22"/>
          <w:szCs w:val="22"/>
        </w:rPr>
        <w:t xml:space="preserve">                                                                      </w:t>
      </w:r>
    </w:p>
    <w:p w:rsidR="00630333" w:rsidRPr="00E2632C" w:rsidRDefault="00630333" w:rsidP="00630333">
      <w:pPr>
        <w:jc w:val="both"/>
        <w:rPr>
          <w:sz w:val="22"/>
          <w:szCs w:val="22"/>
        </w:rPr>
      </w:pPr>
      <w:r w:rsidRPr="00E2632C">
        <w:rPr>
          <w:sz w:val="22"/>
          <w:szCs w:val="22"/>
        </w:rPr>
        <w:t xml:space="preserve">Департамент финансов администрации города </w:t>
      </w:r>
      <w:r>
        <w:rPr>
          <w:sz w:val="22"/>
          <w:szCs w:val="22"/>
        </w:rPr>
        <w:t xml:space="preserve">                  </w:t>
      </w:r>
    </w:p>
    <w:p w:rsidR="00630333" w:rsidRPr="00E2632C" w:rsidRDefault="00630333" w:rsidP="00630333">
      <w:pPr>
        <w:jc w:val="both"/>
        <w:rPr>
          <w:sz w:val="22"/>
          <w:szCs w:val="22"/>
        </w:rPr>
      </w:pPr>
      <w:r w:rsidRPr="00E2632C">
        <w:rPr>
          <w:sz w:val="22"/>
          <w:szCs w:val="22"/>
        </w:rPr>
        <w:t>Югорска</w:t>
      </w:r>
      <w:r>
        <w:rPr>
          <w:sz w:val="22"/>
          <w:szCs w:val="22"/>
        </w:rPr>
        <w:t>, Лицей им. Г.Ф. Атякшева,</w:t>
      </w:r>
      <w:r w:rsidRPr="00E2632C">
        <w:rPr>
          <w:sz w:val="22"/>
          <w:szCs w:val="22"/>
        </w:rPr>
        <w:t xml:space="preserve"> л./</w:t>
      </w:r>
      <w:proofErr w:type="spellStart"/>
      <w:r w:rsidRPr="00E2632C">
        <w:rPr>
          <w:sz w:val="22"/>
          <w:szCs w:val="22"/>
        </w:rPr>
        <w:t>сч</w:t>
      </w:r>
      <w:proofErr w:type="spellEnd"/>
      <w:r w:rsidRPr="00E2632C">
        <w:rPr>
          <w:sz w:val="22"/>
          <w:szCs w:val="22"/>
        </w:rPr>
        <w:t>. 014.0</w:t>
      </w:r>
      <w:r>
        <w:rPr>
          <w:sz w:val="22"/>
          <w:szCs w:val="22"/>
        </w:rPr>
        <w:t>2</w:t>
      </w:r>
      <w:r w:rsidRPr="00E2632C">
        <w:rPr>
          <w:sz w:val="22"/>
          <w:szCs w:val="22"/>
        </w:rPr>
        <w:t>.00</w:t>
      </w:r>
      <w:r>
        <w:rPr>
          <w:sz w:val="22"/>
          <w:szCs w:val="22"/>
        </w:rPr>
        <w:t>1</w:t>
      </w:r>
      <w:r w:rsidRPr="00E2632C">
        <w:rPr>
          <w:sz w:val="22"/>
          <w:szCs w:val="22"/>
        </w:rPr>
        <w:t>.1</w:t>
      </w:r>
      <w:r>
        <w:rPr>
          <w:sz w:val="22"/>
          <w:szCs w:val="22"/>
        </w:rPr>
        <w:t xml:space="preserve">                  </w:t>
      </w:r>
    </w:p>
    <w:p w:rsidR="00630333" w:rsidRPr="00E2632C" w:rsidRDefault="00630333" w:rsidP="00630333">
      <w:pPr>
        <w:jc w:val="both"/>
        <w:rPr>
          <w:sz w:val="22"/>
          <w:szCs w:val="22"/>
        </w:rPr>
      </w:pPr>
      <w:proofErr w:type="spellStart"/>
      <w:proofErr w:type="gramStart"/>
      <w:r w:rsidRPr="00E2632C">
        <w:rPr>
          <w:sz w:val="22"/>
          <w:szCs w:val="22"/>
        </w:rPr>
        <w:t>р</w:t>
      </w:r>
      <w:proofErr w:type="spellEnd"/>
      <w:proofErr w:type="gramEnd"/>
      <w:r w:rsidRPr="00E2632C">
        <w:rPr>
          <w:sz w:val="22"/>
          <w:szCs w:val="22"/>
        </w:rPr>
        <w:t>/</w:t>
      </w:r>
      <w:proofErr w:type="spellStart"/>
      <w:r w:rsidRPr="00E2632C">
        <w:rPr>
          <w:sz w:val="22"/>
          <w:szCs w:val="22"/>
        </w:rPr>
        <w:t>сч</w:t>
      </w:r>
      <w:proofErr w:type="spellEnd"/>
      <w:r w:rsidRPr="00E2632C">
        <w:rPr>
          <w:sz w:val="22"/>
          <w:szCs w:val="22"/>
        </w:rPr>
        <w:t>. 40204810100000000035</w:t>
      </w:r>
      <w:r>
        <w:rPr>
          <w:sz w:val="22"/>
          <w:szCs w:val="22"/>
        </w:rPr>
        <w:t xml:space="preserve">                                                  </w:t>
      </w:r>
    </w:p>
    <w:p w:rsidR="00630333" w:rsidRPr="00E2632C" w:rsidRDefault="00630333" w:rsidP="00630333">
      <w:pPr>
        <w:jc w:val="both"/>
        <w:rPr>
          <w:sz w:val="22"/>
          <w:szCs w:val="22"/>
        </w:rPr>
      </w:pPr>
      <w:r>
        <w:rPr>
          <w:sz w:val="22"/>
          <w:szCs w:val="22"/>
        </w:rPr>
        <w:t>РКЦ Ханты-М</w:t>
      </w:r>
      <w:r w:rsidRPr="00E2632C">
        <w:rPr>
          <w:sz w:val="22"/>
          <w:szCs w:val="22"/>
        </w:rPr>
        <w:t>ансийск</w:t>
      </w:r>
      <w:r>
        <w:rPr>
          <w:sz w:val="22"/>
          <w:szCs w:val="22"/>
        </w:rPr>
        <w:t xml:space="preserve">  </w:t>
      </w:r>
      <w:r w:rsidRPr="00E2632C">
        <w:rPr>
          <w:sz w:val="22"/>
          <w:szCs w:val="22"/>
        </w:rPr>
        <w:t>г.Ханты-Мансийск</w:t>
      </w:r>
      <w:r>
        <w:rPr>
          <w:sz w:val="22"/>
          <w:szCs w:val="22"/>
        </w:rPr>
        <w:t xml:space="preserve">                                                                 </w:t>
      </w:r>
    </w:p>
    <w:p w:rsidR="00630333" w:rsidRPr="00E2632C" w:rsidRDefault="00630333" w:rsidP="00630333">
      <w:pPr>
        <w:jc w:val="both"/>
        <w:rPr>
          <w:sz w:val="22"/>
          <w:szCs w:val="22"/>
        </w:rPr>
      </w:pPr>
      <w:r w:rsidRPr="00E2632C">
        <w:rPr>
          <w:sz w:val="22"/>
          <w:szCs w:val="22"/>
        </w:rPr>
        <w:t>БИК 047162000</w:t>
      </w:r>
    </w:p>
    <w:p w:rsidR="00630333" w:rsidRDefault="00630333" w:rsidP="00630333">
      <w:pPr>
        <w:jc w:val="both"/>
        <w:rPr>
          <w:sz w:val="22"/>
          <w:szCs w:val="22"/>
        </w:rPr>
      </w:pPr>
    </w:p>
    <w:p w:rsidR="00630333" w:rsidRDefault="00630333" w:rsidP="006303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Директор Лицея им. Г.Ф. Атякшева: </w:t>
      </w:r>
    </w:p>
    <w:p w:rsidR="00630333" w:rsidRDefault="00630333" w:rsidP="00630333">
      <w:pPr>
        <w:jc w:val="both"/>
        <w:rPr>
          <w:sz w:val="22"/>
          <w:szCs w:val="22"/>
        </w:rPr>
      </w:pPr>
    </w:p>
    <w:p w:rsidR="00630333" w:rsidRPr="00E2632C" w:rsidRDefault="00630333" w:rsidP="0063033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_____________Е</w:t>
      </w:r>
      <w:r w:rsidRPr="00E2632C">
        <w:rPr>
          <w:sz w:val="22"/>
          <w:szCs w:val="22"/>
        </w:rPr>
        <w:t>.</w:t>
      </w:r>
      <w:r>
        <w:rPr>
          <w:sz w:val="22"/>
          <w:szCs w:val="22"/>
        </w:rPr>
        <w:t>Ю</w:t>
      </w:r>
      <w:r w:rsidRPr="00E2632C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Павлюк</w:t>
      </w:r>
      <w:proofErr w:type="spellEnd"/>
      <w:r>
        <w:rPr>
          <w:sz w:val="22"/>
          <w:szCs w:val="22"/>
        </w:rPr>
        <w:t xml:space="preserve">                                                           ___________________</w:t>
      </w:r>
    </w:p>
    <w:p w:rsidR="00630333" w:rsidRDefault="00630333" w:rsidP="00630333">
      <w:pPr>
        <w:jc w:val="both"/>
      </w:pPr>
      <w:r>
        <w:t xml:space="preserve">М.П.                                                                                                               М.П.                                                                                                                                  </w:t>
      </w:r>
    </w:p>
    <w:p w:rsidR="00630333" w:rsidRDefault="00630333" w:rsidP="00630333">
      <w:pPr>
        <w:jc w:val="both"/>
      </w:pPr>
    </w:p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2530C5" w:rsidRDefault="002530C5" w:rsidP="002530C5"/>
    <w:p w:rsidR="00526A41" w:rsidRDefault="00526A41" w:rsidP="00526A41"/>
    <w:p w:rsidR="00526A41" w:rsidRDefault="00526A41" w:rsidP="00526A41"/>
    <w:p w:rsidR="00526A41" w:rsidRPr="00C66DDA" w:rsidRDefault="00526A41" w:rsidP="00526A41">
      <w:pPr>
        <w:pStyle w:val="1"/>
        <w:rPr>
          <w:b w:val="0"/>
          <w:bCs/>
          <w:sz w:val="22"/>
          <w:szCs w:val="22"/>
          <w:u w:val="none"/>
        </w:rPr>
      </w:pPr>
      <w:r w:rsidRPr="00C66DDA">
        <w:rPr>
          <w:b w:val="0"/>
          <w:bCs/>
          <w:sz w:val="22"/>
          <w:szCs w:val="22"/>
          <w:u w:val="none"/>
        </w:rPr>
        <w:t>Приложение 1</w:t>
      </w:r>
    </w:p>
    <w:p w:rsidR="00526A41" w:rsidRDefault="00526A41" w:rsidP="00526A41">
      <w:pPr>
        <w:jc w:val="right"/>
      </w:pPr>
      <w:r>
        <w:t>к муниципальному контракту</w:t>
      </w:r>
    </w:p>
    <w:p w:rsidR="00526A41" w:rsidRDefault="00526A41" w:rsidP="00526A41">
      <w:pPr>
        <w:jc w:val="right"/>
      </w:pPr>
      <w:r>
        <w:t xml:space="preserve"> №       от «___» _________2011 г</w:t>
      </w:r>
    </w:p>
    <w:p w:rsidR="00526A41" w:rsidRDefault="00526A41" w:rsidP="00526A41">
      <w:pPr>
        <w:pStyle w:val="1"/>
        <w:jc w:val="center"/>
        <w:rPr>
          <w:sz w:val="24"/>
          <w:szCs w:val="24"/>
        </w:rPr>
      </w:pPr>
    </w:p>
    <w:p w:rsidR="00526A41" w:rsidRPr="00C66DDA" w:rsidRDefault="00526A41" w:rsidP="00526A41">
      <w:pPr>
        <w:pStyle w:val="1"/>
        <w:jc w:val="center"/>
        <w:rPr>
          <w:sz w:val="24"/>
          <w:szCs w:val="24"/>
        </w:rPr>
      </w:pPr>
      <w:r w:rsidRPr="00C66DDA">
        <w:rPr>
          <w:sz w:val="24"/>
          <w:szCs w:val="24"/>
        </w:rPr>
        <w:t>СПЕЦИФИКАЦИЯ</w:t>
      </w:r>
    </w:p>
    <w:p w:rsidR="00526A41" w:rsidRDefault="00526A41" w:rsidP="00526A41"/>
    <w:tbl>
      <w:tblPr>
        <w:tblpPr w:leftFromText="180" w:rightFromText="180" w:vertAnchor="text" w:horzAnchor="page" w:tblpX="802" w:tblpY="7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977"/>
        <w:gridCol w:w="4790"/>
        <w:gridCol w:w="597"/>
        <w:gridCol w:w="843"/>
        <w:gridCol w:w="999"/>
        <w:gridCol w:w="993"/>
      </w:tblGrid>
      <w:tr w:rsidR="00526A41" w:rsidTr="00911043">
        <w:tc>
          <w:tcPr>
            <w:tcW w:w="541" w:type="dxa"/>
          </w:tcPr>
          <w:p w:rsidR="00526A41" w:rsidRDefault="00526A41" w:rsidP="00911043">
            <w:pPr>
              <w:pStyle w:val="a5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sz w:val="24"/>
                <w:szCs w:val="28"/>
              </w:rPr>
              <w:t>/</w:t>
            </w:r>
            <w:proofErr w:type="spellStart"/>
            <w:r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977" w:type="dxa"/>
            <w:vAlign w:val="center"/>
          </w:tcPr>
          <w:p w:rsidR="00526A41" w:rsidRDefault="00526A41" w:rsidP="00911043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товара</w:t>
            </w:r>
          </w:p>
        </w:tc>
        <w:tc>
          <w:tcPr>
            <w:tcW w:w="4790" w:type="dxa"/>
            <w:vAlign w:val="center"/>
          </w:tcPr>
          <w:p w:rsidR="00526A41" w:rsidRDefault="00526A41" w:rsidP="00911043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Краткая характеристика</w:t>
            </w:r>
          </w:p>
        </w:tc>
        <w:tc>
          <w:tcPr>
            <w:tcW w:w="597" w:type="dxa"/>
            <w:vAlign w:val="center"/>
          </w:tcPr>
          <w:p w:rsidR="00526A41" w:rsidRDefault="00526A41" w:rsidP="00911043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Ед. </w:t>
            </w:r>
            <w:proofErr w:type="spellStart"/>
            <w:r>
              <w:rPr>
                <w:sz w:val="24"/>
                <w:szCs w:val="28"/>
              </w:rPr>
              <w:t>изм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843" w:type="dxa"/>
            <w:vAlign w:val="center"/>
          </w:tcPr>
          <w:p w:rsidR="00526A41" w:rsidRDefault="00526A41" w:rsidP="00911043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Кол-во</w:t>
            </w:r>
          </w:p>
        </w:tc>
        <w:tc>
          <w:tcPr>
            <w:tcW w:w="999" w:type="dxa"/>
            <w:vAlign w:val="center"/>
          </w:tcPr>
          <w:p w:rsidR="00526A41" w:rsidRDefault="00526A41" w:rsidP="00911043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Цена товара, включая НДС /руб./</w:t>
            </w:r>
          </w:p>
        </w:tc>
        <w:tc>
          <w:tcPr>
            <w:tcW w:w="993" w:type="dxa"/>
            <w:vAlign w:val="center"/>
          </w:tcPr>
          <w:p w:rsidR="00526A41" w:rsidRDefault="00526A41" w:rsidP="00911043">
            <w:pPr>
              <w:pStyle w:val="a5"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Сумма товара, включая НДС /руб./</w:t>
            </w:r>
          </w:p>
        </w:tc>
      </w:tr>
      <w:tr w:rsidR="00526A41" w:rsidRPr="00D12458" w:rsidTr="00911043">
        <w:trPr>
          <w:trHeight w:val="529"/>
        </w:trPr>
        <w:tc>
          <w:tcPr>
            <w:tcW w:w="541" w:type="dxa"/>
          </w:tcPr>
          <w:p w:rsidR="00526A41" w:rsidRPr="00CD2EC7" w:rsidRDefault="00526A41" w:rsidP="00911043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7" w:type="dxa"/>
          </w:tcPr>
          <w:p w:rsidR="00526A41" w:rsidRPr="00CD2EC7" w:rsidRDefault="00526A41" w:rsidP="00911043">
            <w:pPr>
              <w:pStyle w:val="a5"/>
              <w:spacing w:line="240" w:lineRule="auto"/>
              <w:jc w:val="left"/>
              <w:rPr>
                <w:sz w:val="22"/>
                <w:szCs w:val="22"/>
              </w:rPr>
            </w:pPr>
            <w:r w:rsidRPr="00497F99">
              <w:rPr>
                <w:sz w:val="20"/>
                <w:szCs w:val="20"/>
              </w:rPr>
              <w:t xml:space="preserve">Интерактивная доска </w:t>
            </w:r>
          </w:p>
        </w:tc>
        <w:tc>
          <w:tcPr>
            <w:tcW w:w="4790" w:type="dxa"/>
          </w:tcPr>
          <w:p w:rsidR="00526A41" w:rsidRPr="0071062A" w:rsidRDefault="00526A41" w:rsidP="00911043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526A41" w:rsidRPr="00D12458" w:rsidRDefault="00526A41" w:rsidP="00911043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 w:rsidRPr="00D12458">
              <w:rPr>
                <w:sz w:val="18"/>
                <w:szCs w:val="18"/>
              </w:rPr>
              <w:t>шт</w:t>
            </w:r>
          </w:p>
        </w:tc>
        <w:tc>
          <w:tcPr>
            <w:tcW w:w="843" w:type="dxa"/>
          </w:tcPr>
          <w:p w:rsidR="00526A41" w:rsidRPr="00D12458" w:rsidRDefault="00526A41" w:rsidP="00911043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9" w:type="dxa"/>
          </w:tcPr>
          <w:p w:rsidR="00526A41" w:rsidRPr="00D12458" w:rsidRDefault="00526A41" w:rsidP="00911043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26A41" w:rsidRPr="00D12458" w:rsidRDefault="00526A41" w:rsidP="00911043">
            <w:pPr>
              <w:pStyle w:val="a5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526A41" w:rsidRPr="00D12458" w:rsidTr="00911043">
        <w:trPr>
          <w:trHeight w:val="529"/>
        </w:trPr>
        <w:tc>
          <w:tcPr>
            <w:tcW w:w="541" w:type="dxa"/>
          </w:tcPr>
          <w:p w:rsidR="00526A41" w:rsidRPr="00CD2EC7" w:rsidRDefault="00526A41" w:rsidP="00911043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7" w:type="dxa"/>
          </w:tcPr>
          <w:p w:rsidR="00526A41" w:rsidRPr="00CD2EC7" w:rsidRDefault="00526A41" w:rsidP="00911043">
            <w:pPr>
              <w:pStyle w:val="a5"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Мультимедийный</w:t>
            </w:r>
            <w:proofErr w:type="spellEnd"/>
            <w:r>
              <w:rPr>
                <w:sz w:val="20"/>
                <w:szCs w:val="20"/>
              </w:rPr>
              <w:t xml:space="preserve"> п</w:t>
            </w:r>
            <w:r w:rsidRPr="008152E8">
              <w:rPr>
                <w:sz w:val="20"/>
                <w:szCs w:val="20"/>
              </w:rPr>
              <w:t xml:space="preserve">роектор </w:t>
            </w:r>
          </w:p>
        </w:tc>
        <w:tc>
          <w:tcPr>
            <w:tcW w:w="4790" w:type="dxa"/>
          </w:tcPr>
          <w:p w:rsidR="00526A41" w:rsidRPr="00497F99" w:rsidRDefault="00526A41" w:rsidP="00911043">
            <w:pPr>
              <w:pStyle w:val="a5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526A41" w:rsidRPr="00D12458" w:rsidRDefault="00526A41" w:rsidP="00911043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843" w:type="dxa"/>
          </w:tcPr>
          <w:p w:rsidR="00526A41" w:rsidRPr="00D12458" w:rsidRDefault="00526A41" w:rsidP="00911043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9" w:type="dxa"/>
          </w:tcPr>
          <w:p w:rsidR="00526A41" w:rsidRPr="00D12458" w:rsidRDefault="00526A41" w:rsidP="00911043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26A41" w:rsidRPr="00D12458" w:rsidRDefault="00526A41" w:rsidP="00911043">
            <w:pPr>
              <w:pStyle w:val="a5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526A41" w:rsidRPr="00D12458" w:rsidTr="00911043">
        <w:trPr>
          <w:trHeight w:val="529"/>
        </w:trPr>
        <w:tc>
          <w:tcPr>
            <w:tcW w:w="541" w:type="dxa"/>
          </w:tcPr>
          <w:p w:rsidR="00526A41" w:rsidRPr="00CD2EC7" w:rsidRDefault="00526A41" w:rsidP="00911043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7" w:type="dxa"/>
          </w:tcPr>
          <w:p w:rsidR="00526A41" w:rsidRPr="00CD2EC7" w:rsidRDefault="00526A41" w:rsidP="00911043">
            <w:pPr>
              <w:pStyle w:val="a5"/>
              <w:spacing w:line="240" w:lineRule="auto"/>
              <w:jc w:val="left"/>
              <w:rPr>
                <w:sz w:val="22"/>
                <w:szCs w:val="22"/>
              </w:rPr>
            </w:pPr>
            <w:r w:rsidRPr="00BE7232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4790" w:type="dxa"/>
          </w:tcPr>
          <w:p w:rsidR="00526A41" w:rsidRPr="00F6708B" w:rsidRDefault="00526A41" w:rsidP="00911043">
            <w:pPr>
              <w:pStyle w:val="a5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:rsidR="00526A41" w:rsidRPr="00D12458" w:rsidRDefault="00526A41" w:rsidP="00911043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843" w:type="dxa"/>
          </w:tcPr>
          <w:p w:rsidR="00526A41" w:rsidRPr="00D12458" w:rsidRDefault="00526A41" w:rsidP="00911043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9" w:type="dxa"/>
          </w:tcPr>
          <w:p w:rsidR="00526A41" w:rsidRPr="00D12458" w:rsidRDefault="00526A41" w:rsidP="00911043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26A41" w:rsidRPr="00D12458" w:rsidRDefault="00526A41" w:rsidP="00911043">
            <w:pPr>
              <w:pStyle w:val="a5"/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526A41" w:rsidRPr="00127EF4" w:rsidTr="00911043">
        <w:trPr>
          <w:trHeight w:val="412"/>
        </w:trPr>
        <w:tc>
          <w:tcPr>
            <w:tcW w:w="9747" w:type="dxa"/>
            <w:gridSpan w:val="6"/>
          </w:tcPr>
          <w:p w:rsidR="00526A41" w:rsidRPr="00127EF4" w:rsidRDefault="00526A41" w:rsidP="00911043">
            <w:pPr>
              <w:pStyle w:val="a5"/>
              <w:spacing w:line="240" w:lineRule="auto"/>
              <w:rPr>
                <w:b/>
                <w:sz w:val="24"/>
                <w:szCs w:val="28"/>
              </w:rPr>
            </w:pPr>
            <w:r w:rsidRPr="00127EF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:rsidR="00526A41" w:rsidRPr="00D12458" w:rsidRDefault="00526A41" w:rsidP="00911043">
            <w:pPr>
              <w:pStyle w:val="a5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526A41" w:rsidRPr="00127EF4" w:rsidRDefault="00526A41" w:rsidP="00526A41">
      <w:pPr>
        <w:rPr>
          <w:b/>
        </w:rPr>
      </w:pPr>
    </w:p>
    <w:p w:rsidR="00526A41" w:rsidRDefault="00526A41" w:rsidP="00526A41">
      <w:pPr>
        <w:rPr>
          <w:b/>
          <w:bCs/>
        </w:rPr>
      </w:pPr>
    </w:p>
    <w:p w:rsidR="00526A41" w:rsidRDefault="00526A41" w:rsidP="00526A41">
      <w:pPr>
        <w:rPr>
          <w:b/>
          <w:bCs/>
        </w:rPr>
      </w:pPr>
    </w:p>
    <w:p w:rsidR="00526A41" w:rsidRDefault="00526A41" w:rsidP="00526A41">
      <w:pPr>
        <w:rPr>
          <w:b/>
          <w:bCs/>
        </w:rPr>
      </w:pPr>
    </w:p>
    <w:p w:rsidR="00526A41" w:rsidRDefault="00526A41" w:rsidP="00526A41">
      <w:pPr>
        <w:rPr>
          <w:b/>
          <w:bCs/>
          <w:sz w:val="24"/>
          <w:szCs w:val="24"/>
        </w:rPr>
      </w:pPr>
      <w:r w:rsidRPr="008B5E73">
        <w:rPr>
          <w:b/>
          <w:bCs/>
          <w:sz w:val="24"/>
          <w:szCs w:val="24"/>
        </w:rPr>
        <w:t>Муниципальный заказчик</w:t>
      </w:r>
      <w:r>
        <w:rPr>
          <w:b/>
          <w:bCs/>
        </w:rPr>
        <w:t xml:space="preserve">                                                  </w:t>
      </w:r>
      <w:r w:rsidRPr="008B5E73">
        <w:rPr>
          <w:b/>
          <w:bCs/>
          <w:sz w:val="24"/>
          <w:szCs w:val="24"/>
        </w:rPr>
        <w:t>Поставщик</w:t>
      </w:r>
    </w:p>
    <w:p w:rsidR="00526A41" w:rsidRDefault="00526A41" w:rsidP="00526A41">
      <w:pPr>
        <w:rPr>
          <w:b/>
          <w:bCs/>
          <w:sz w:val="24"/>
          <w:szCs w:val="24"/>
        </w:rPr>
      </w:pPr>
    </w:p>
    <w:p w:rsidR="00526A41" w:rsidRDefault="00526A41" w:rsidP="00526A41">
      <w:r>
        <w:rPr>
          <w:b/>
          <w:bCs/>
          <w:sz w:val="24"/>
          <w:szCs w:val="24"/>
        </w:rPr>
        <w:t xml:space="preserve">Директор__________ Е.Ю. </w:t>
      </w:r>
      <w:proofErr w:type="spellStart"/>
      <w:r>
        <w:rPr>
          <w:b/>
          <w:bCs/>
          <w:sz w:val="24"/>
          <w:szCs w:val="24"/>
        </w:rPr>
        <w:t>Павлюк</w:t>
      </w:r>
      <w:proofErr w:type="spellEnd"/>
      <w:r>
        <w:t xml:space="preserve">                                </w:t>
      </w:r>
      <w:r w:rsidRPr="000F463C">
        <w:rPr>
          <w:b/>
          <w:sz w:val="24"/>
          <w:szCs w:val="24"/>
        </w:rPr>
        <w:t>Директор__________</w:t>
      </w:r>
      <w:r>
        <w:t xml:space="preserve"> </w:t>
      </w:r>
    </w:p>
    <w:p w:rsidR="00526A41" w:rsidRDefault="00526A41" w:rsidP="00526A41">
      <w:pPr>
        <w:pStyle w:val="ConsNonformat"/>
        <w:jc w:val="center"/>
      </w:pPr>
    </w:p>
    <w:p w:rsidR="002530C5" w:rsidRPr="00723B30" w:rsidRDefault="002530C5" w:rsidP="002530C5">
      <w:pPr>
        <w:ind w:firstLine="540"/>
        <w:rPr>
          <w:sz w:val="22"/>
          <w:szCs w:val="22"/>
        </w:rPr>
      </w:pPr>
    </w:p>
    <w:p w:rsidR="002530C5" w:rsidRPr="00723B30" w:rsidRDefault="002530C5" w:rsidP="002530C5">
      <w:pPr>
        <w:ind w:firstLine="540"/>
        <w:rPr>
          <w:sz w:val="22"/>
          <w:szCs w:val="22"/>
        </w:rPr>
      </w:pPr>
    </w:p>
    <w:p w:rsidR="002530C5" w:rsidRPr="00723B30" w:rsidRDefault="002530C5" w:rsidP="002530C5">
      <w:pPr>
        <w:ind w:firstLine="540"/>
        <w:rPr>
          <w:sz w:val="22"/>
          <w:szCs w:val="22"/>
        </w:rPr>
      </w:pPr>
    </w:p>
    <w:p w:rsidR="002530C5" w:rsidRPr="00723B30" w:rsidRDefault="002530C5" w:rsidP="002530C5">
      <w:pPr>
        <w:ind w:firstLine="540"/>
        <w:rPr>
          <w:sz w:val="22"/>
          <w:szCs w:val="22"/>
        </w:rPr>
      </w:pPr>
    </w:p>
    <w:p w:rsidR="002530C5" w:rsidRPr="00723B30" w:rsidRDefault="002530C5" w:rsidP="002530C5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530C5" w:rsidRPr="00723B30" w:rsidRDefault="002530C5" w:rsidP="002530C5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F0B5E" w:rsidRDefault="007F0B5E" w:rsidP="00562C21">
      <w:pPr>
        <w:pStyle w:val="ConsNonformat"/>
      </w:pPr>
    </w:p>
    <w:sectPr w:rsidR="007F0B5E" w:rsidSect="00AC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7F27"/>
    <w:multiLevelType w:val="multilevel"/>
    <w:tmpl w:val="C1BCDAA8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167D7AFB"/>
    <w:multiLevelType w:val="hybridMultilevel"/>
    <w:tmpl w:val="80FCE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CE3ED4"/>
    <w:multiLevelType w:val="hybridMultilevel"/>
    <w:tmpl w:val="095A146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24046BF2"/>
    <w:multiLevelType w:val="hybridMultilevel"/>
    <w:tmpl w:val="C54EC4AA"/>
    <w:lvl w:ilvl="0" w:tplc="96303D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AF734E"/>
    <w:multiLevelType w:val="hybridMultilevel"/>
    <w:tmpl w:val="6840BC78"/>
    <w:lvl w:ilvl="0" w:tplc="F9F27B3C">
      <w:start w:val="14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5">
    <w:nsid w:val="2DC35CEE"/>
    <w:multiLevelType w:val="singleLevel"/>
    <w:tmpl w:val="EBAE217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eastAsia="Times New Roman" w:hAnsi="Times New Roman"/>
      </w:rPr>
    </w:lvl>
  </w:abstractNum>
  <w:abstractNum w:abstractNumId="6">
    <w:nsid w:val="30FB46CA"/>
    <w:multiLevelType w:val="hybridMultilevel"/>
    <w:tmpl w:val="0D24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C1EDC"/>
    <w:multiLevelType w:val="multilevel"/>
    <w:tmpl w:val="259402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>
    <w:nsid w:val="3C694702"/>
    <w:multiLevelType w:val="hybridMultilevel"/>
    <w:tmpl w:val="9662B744"/>
    <w:lvl w:ilvl="0" w:tplc="96303D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A51FBD"/>
    <w:multiLevelType w:val="multilevel"/>
    <w:tmpl w:val="8D5EE62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59A54F57"/>
    <w:multiLevelType w:val="multilevel"/>
    <w:tmpl w:val="571081C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5F8376B5"/>
    <w:multiLevelType w:val="hybridMultilevel"/>
    <w:tmpl w:val="7F6255F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62423A1F"/>
    <w:multiLevelType w:val="singleLevel"/>
    <w:tmpl w:val="062E8C3C"/>
    <w:lvl w:ilvl="0">
      <w:start w:val="1"/>
      <w:numFmt w:val="decimal"/>
      <w:lvlText w:val="%1)"/>
      <w:legacy w:legacy="1" w:legacySpace="0" w:legacyIndent="711"/>
      <w:lvlJc w:val="left"/>
      <w:rPr>
        <w:rFonts w:ascii="Times New Roman" w:eastAsia="Times New Roman" w:hAnsi="Times New Roman"/>
      </w:rPr>
    </w:lvl>
  </w:abstractNum>
  <w:abstractNum w:abstractNumId="13">
    <w:nsid w:val="73CD62E0"/>
    <w:multiLevelType w:val="hybridMultilevel"/>
    <w:tmpl w:val="496AD860"/>
    <w:lvl w:ilvl="0" w:tplc="3E04B4A8">
      <w:start w:val="1"/>
      <w:numFmt w:val="decimal"/>
      <w:lvlText w:val="%1)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4">
    <w:nsid w:val="7B140582"/>
    <w:multiLevelType w:val="hybridMultilevel"/>
    <w:tmpl w:val="1BC0DCA2"/>
    <w:lvl w:ilvl="0" w:tplc="CB3E88EA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D1614E8"/>
    <w:multiLevelType w:val="multilevel"/>
    <w:tmpl w:val="61E645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3"/>
  </w:num>
  <w:num w:numId="5">
    <w:abstractNumId w:val="4"/>
  </w:num>
  <w:num w:numId="6">
    <w:abstractNumId w:val="10"/>
  </w:num>
  <w:num w:numId="7">
    <w:abstractNumId w:val="15"/>
  </w:num>
  <w:num w:numId="8">
    <w:abstractNumId w:val="0"/>
  </w:num>
  <w:num w:numId="9">
    <w:abstractNumId w:val="9"/>
  </w:num>
  <w:num w:numId="10">
    <w:abstractNumId w:val="7"/>
  </w:num>
  <w:num w:numId="11">
    <w:abstractNumId w:val="11"/>
  </w:num>
  <w:num w:numId="12">
    <w:abstractNumId w:val="2"/>
  </w:num>
  <w:num w:numId="13">
    <w:abstractNumId w:val="6"/>
  </w:num>
  <w:num w:numId="14">
    <w:abstractNumId w:val="8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CB0"/>
    <w:rsid w:val="00022F85"/>
    <w:rsid w:val="0002303B"/>
    <w:rsid w:val="0004171B"/>
    <w:rsid w:val="00042C9D"/>
    <w:rsid w:val="000852E0"/>
    <w:rsid w:val="00087537"/>
    <w:rsid w:val="000B77C8"/>
    <w:rsid w:val="000C2E9A"/>
    <w:rsid w:val="000D2D4F"/>
    <w:rsid w:val="000F09AF"/>
    <w:rsid w:val="00103163"/>
    <w:rsid w:val="00144B76"/>
    <w:rsid w:val="0015100E"/>
    <w:rsid w:val="00162B9A"/>
    <w:rsid w:val="001B1CB0"/>
    <w:rsid w:val="001B6A17"/>
    <w:rsid w:val="001E5DBB"/>
    <w:rsid w:val="001F20BD"/>
    <w:rsid w:val="001F3867"/>
    <w:rsid w:val="00235FF1"/>
    <w:rsid w:val="002530C5"/>
    <w:rsid w:val="00257ACE"/>
    <w:rsid w:val="00260E32"/>
    <w:rsid w:val="002D5F4E"/>
    <w:rsid w:val="002E6AD2"/>
    <w:rsid w:val="00311816"/>
    <w:rsid w:val="0031386A"/>
    <w:rsid w:val="00367CE2"/>
    <w:rsid w:val="003A68A6"/>
    <w:rsid w:val="003B0F95"/>
    <w:rsid w:val="003C3272"/>
    <w:rsid w:val="003D3032"/>
    <w:rsid w:val="00440972"/>
    <w:rsid w:val="00497F99"/>
    <w:rsid w:val="004C5882"/>
    <w:rsid w:val="004D3581"/>
    <w:rsid w:val="004E3E95"/>
    <w:rsid w:val="00526A41"/>
    <w:rsid w:val="00527F30"/>
    <w:rsid w:val="005340A2"/>
    <w:rsid w:val="00534AF1"/>
    <w:rsid w:val="00543C3D"/>
    <w:rsid w:val="005531E5"/>
    <w:rsid w:val="00562C21"/>
    <w:rsid w:val="00595AF5"/>
    <w:rsid w:val="005E64CF"/>
    <w:rsid w:val="00630333"/>
    <w:rsid w:val="00666CB4"/>
    <w:rsid w:val="00672CD8"/>
    <w:rsid w:val="00691844"/>
    <w:rsid w:val="006E257A"/>
    <w:rsid w:val="006F5A93"/>
    <w:rsid w:val="00732C87"/>
    <w:rsid w:val="00776717"/>
    <w:rsid w:val="007776C0"/>
    <w:rsid w:val="00783073"/>
    <w:rsid w:val="007847A2"/>
    <w:rsid w:val="007B148E"/>
    <w:rsid w:val="007E4F3C"/>
    <w:rsid w:val="007F0B5E"/>
    <w:rsid w:val="008152E8"/>
    <w:rsid w:val="008163C4"/>
    <w:rsid w:val="00830915"/>
    <w:rsid w:val="00851330"/>
    <w:rsid w:val="00865F6A"/>
    <w:rsid w:val="008966AC"/>
    <w:rsid w:val="00897879"/>
    <w:rsid w:val="008A2346"/>
    <w:rsid w:val="008B1A24"/>
    <w:rsid w:val="008C709D"/>
    <w:rsid w:val="008F37AB"/>
    <w:rsid w:val="00946EB0"/>
    <w:rsid w:val="009621EE"/>
    <w:rsid w:val="009A6351"/>
    <w:rsid w:val="009A6969"/>
    <w:rsid w:val="009D2AEA"/>
    <w:rsid w:val="00A143EB"/>
    <w:rsid w:val="00A30816"/>
    <w:rsid w:val="00AB330F"/>
    <w:rsid w:val="00AC53C4"/>
    <w:rsid w:val="00AD613A"/>
    <w:rsid w:val="00B0775B"/>
    <w:rsid w:val="00B20C12"/>
    <w:rsid w:val="00B545EE"/>
    <w:rsid w:val="00B56F8A"/>
    <w:rsid w:val="00B57FC5"/>
    <w:rsid w:val="00B72B4A"/>
    <w:rsid w:val="00B74902"/>
    <w:rsid w:val="00BA2E18"/>
    <w:rsid w:val="00BE7232"/>
    <w:rsid w:val="00C07F61"/>
    <w:rsid w:val="00C312BB"/>
    <w:rsid w:val="00C41004"/>
    <w:rsid w:val="00C5197C"/>
    <w:rsid w:val="00C620E8"/>
    <w:rsid w:val="00C90E64"/>
    <w:rsid w:val="00CC14FD"/>
    <w:rsid w:val="00D01406"/>
    <w:rsid w:val="00D2396B"/>
    <w:rsid w:val="00D33406"/>
    <w:rsid w:val="00D35646"/>
    <w:rsid w:val="00D45063"/>
    <w:rsid w:val="00D8325E"/>
    <w:rsid w:val="00DB5577"/>
    <w:rsid w:val="00DE7DF3"/>
    <w:rsid w:val="00E145E9"/>
    <w:rsid w:val="00E23A85"/>
    <w:rsid w:val="00E57003"/>
    <w:rsid w:val="00E607C0"/>
    <w:rsid w:val="00E705EF"/>
    <w:rsid w:val="00F00184"/>
    <w:rsid w:val="00F06F71"/>
    <w:rsid w:val="00F304EA"/>
    <w:rsid w:val="00F32527"/>
    <w:rsid w:val="00F4041B"/>
    <w:rsid w:val="00F51A2A"/>
    <w:rsid w:val="00F5290A"/>
    <w:rsid w:val="00F6708B"/>
    <w:rsid w:val="00FF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1CB0"/>
  </w:style>
  <w:style w:type="paragraph" w:styleId="1">
    <w:name w:val="heading 1"/>
    <w:basedOn w:val="a"/>
    <w:next w:val="a"/>
    <w:link w:val="10"/>
    <w:qFormat/>
    <w:rsid w:val="001B1CB0"/>
    <w:pPr>
      <w:keepNext/>
      <w:jc w:val="right"/>
      <w:outlineLvl w:val="0"/>
    </w:pPr>
    <w:rPr>
      <w:b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7E4F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1C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7">
    <w:name w:val="Знак7 Знак Знак Знак"/>
    <w:basedOn w:val="a"/>
    <w:rsid w:val="001B1CB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Body Text Indent"/>
    <w:basedOn w:val="a"/>
    <w:link w:val="a4"/>
    <w:rsid w:val="001B1CB0"/>
    <w:pPr>
      <w:spacing w:after="120"/>
      <w:ind w:left="283"/>
    </w:pPr>
  </w:style>
  <w:style w:type="paragraph" w:styleId="a5">
    <w:name w:val="List Number"/>
    <w:basedOn w:val="a"/>
    <w:rsid w:val="001B1CB0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ConsNonformat">
    <w:name w:val="ConsNonformat"/>
    <w:rsid w:val="001B1C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70">
    <w:name w:val="Знак7 Знак Знак Знак"/>
    <w:basedOn w:val="a"/>
    <w:rsid w:val="00543C3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DE7D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AB330F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paragraph" w:styleId="a6">
    <w:name w:val="Body Text"/>
    <w:basedOn w:val="a"/>
    <w:rsid w:val="00776717"/>
    <w:pPr>
      <w:spacing w:after="120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7E4F3C"/>
    <w:rPr>
      <w:rFonts w:ascii="Calibri" w:hAnsi="Calibri"/>
      <w:b/>
      <w:bCs/>
      <w:sz w:val="22"/>
      <w:szCs w:val="22"/>
    </w:rPr>
  </w:style>
  <w:style w:type="paragraph" w:customStyle="1" w:styleId="3">
    <w:name w:val="Стиль3"/>
    <w:basedOn w:val="2"/>
    <w:rsid w:val="007E4F3C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</w:rPr>
  </w:style>
  <w:style w:type="paragraph" w:styleId="2">
    <w:name w:val="Body Text Indent 2"/>
    <w:basedOn w:val="a"/>
    <w:link w:val="20"/>
    <w:rsid w:val="007E4F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E4F3C"/>
  </w:style>
  <w:style w:type="character" w:customStyle="1" w:styleId="10">
    <w:name w:val="Заголовок 1 Знак"/>
    <w:basedOn w:val="a0"/>
    <w:link w:val="1"/>
    <w:rsid w:val="002530C5"/>
    <w:rPr>
      <w:b/>
      <w:u w:val="single"/>
    </w:rPr>
  </w:style>
  <w:style w:type="character" w:customStyle="1" w:styleId="a4">
    <w:name w:val="Основной текст с отступом Знак"/>
    <w:basedOn w:val="a0"/>
    <w:link w:val="a3"/>
    <w:rsid w:val="002530C5"/>
  </w:style>
  <w:style w:type="paragraph" w:styleId="21">
    <w:name w:val="Body Text 2"/>
    <w:basedOn w:val="a"/>
    <w:link w:val="22"/>
    <w:rsid w:val="002530C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530C5"/>
  </w:style>
  <w:style w:type="paragraph" w:styleId="30">
    <w:name w:val="toc 3"/>
    <w:basedOn w:val="a"/>
    <w:next w:val="a"/>
    <w:autoRedefine/>
    <w:rsid w:val="002530C5"/>
    <w:pPr>
      <w:tabs>
        <w:tab w:val="num" w:pos="0"/>
        <w:tab w:val="left" w:pos="1680"/>
        <w:tab w:val="right" w:leader="dot" w:pos="10148"/>
      </w:tabs>
      <w:spacing w:before="100"/>
      <w:jc w:val="center"/>
    </w:pPr>
    <w:rPr>
      <w:b/>
      <w:bCs/>
      <w:sz w:val="24"/>
    </w:rPr>
  </w:style>
  <w:style w:type="paragraph" w:customStyle="1" w:styleId="a7">
    <w:name w:val="текст"/>
    <w:rsid w:val="002530C5"/>
    <w:pPr>
      <w:autoSpaceDE w:val="0"/>
      <w:autoSpaceDN w:val="0"/>
      <w:adjustRightInd w:val="0"/>
      <w:jc w:val="both"/>
    </w:pPr>
    <w:rPr>
      <w:rFonts w:ascii="SchoolBookC" w:hAnsi="SchoolBookC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11</Pages>
  <Words>2709</Words>
  <Characters>20683</Characters>
  <Application>Microsoft Office Word</Application>
  <DocSecurity>0</DocSecurity>
  <Lines>172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фирменном бланке муниципального заказчика</vt:lpstr>
    </vt:vector>
  </TitlesOfParts>
  <Company>Администрация г.Югорска</Company>
  <LinksUpToDate>false</LinksUpToDate>
  <CharactersWithSpaces>23346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фирменном бланке муниципального заказчика</dc:title>
  <dc:subject/>
  <dc:creator>Zaharova_NB</dc:creator>
  <cp:keywords/>
  <dc:description/>
  <cp:lastModifiedBy>Захарова Наталья Борисовна</cp:lastModifiedBy>
  <cp:revision>13</cp:revision>
  <cp:lastPrinted>2011-03-23T09:12:00Z</cp:lastPrinted>
  <dcterms:created xsi:type="dcterms:W3CDTF">2010-08-10T18:01:00Z</dcterms:created>
  <dcterms:modified xsi:type="dcterms:W3CDTF">2011-03-25T10:56:00Z</dcterms:modified>
</cp:coreProperties>
</file>